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widowControl w:val="0"/>
        <w:pBdr>
          <w:top w:space="0" w:sz="0" w:val="nil"/>
          <w:left w:space="0" w:sz="0" w:val="nil"/>
          <w:bottom w:space="0" w:sz="0" w:val="nil"/>
          <w:right w:space="0" w:sz="0" w:val="nil"/>
          <w:between w:space="0" w:sz="0" w:val="nil"/>
        </w:pBdr>
        <w:shd w:fill="auto" w:val="clear"/>
        <w:spacing w:after="120" w:before="480" w:lineRule="auto"/>
        <w:ind w:left="200" w:right="200" w:firstLine="0"/>
        <w:jc w:val="center"/>
        <w:rPr>
          <w:sz w:val="40"/>
          <w:szCs w:val="40"/>
        </w:rPr>
      </w:pPr>
      <w:r w:rsidDel="00000000" w:rsidR="00000000" w:rsidRPr="00000000">
        <w:rPr>
          <w:rFonts w:ascii="Verdana" w:cs="Verdana" w:eastAsia="Verdana" w:hAnsi="Verdana"/>
          <w:b w:val="0"/>
          <w:sz w:val="22"/>
          <w:szCs w:val="22"/>
          <w:highlight w:val="white"/>
          <w:u w:val="single"/>
          <w:rtl w:val="0"/>
        </w:rPr>
        <w:t xml:space="preserve">Hubble’s Law and the Cosmic Distance Scale</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ff0000"/>
          <w:sz w:val="22"/>
          <w:szCs w:val="22"/>
          <w:highlight w:val="white"/>
          <w:u w:val="single"/>
          <w:vertAlign w:val="baseline"/>
        </w:rPr>
      </w:pPr>
      <w:r w:rsidDel="00000000" w:rsidR="00000000" w:rsidRPr="00000000">
        <w:rPr>
          <w:rFonts w:ascii="Verdana" w:cs="Verdana" w:eastAsia="Verdana" w:hAnsi="Verdana"/>
          <w:b w:val="0"/>
          <w:i w:val="0"/>
          <w:smallCaps w:val="0"/>
          <w:strike w:val="0"/>
          <w:color w:val="ff0000"/>
          <w:sz w:val="22"/>
          <w:szCs w:val="22"/>
          <w:highlight w:val="white"/>
          <w:u w:val="single"/>
          <w:vertAlign w:val="baseline"/>
          <w:rtl w:val="0"/>
        </w:rPr>
        <w:t xml:space="preserve">Firstname Lastname</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ff0000"/>
          <w:sz w:val="22"/>
          <w:szCs w:val="22"/>
          <w:highlight w:val="white"/>
          <w:u w:val="single"/>
          <w:vertAlign w:val="baseline"/>
        </w:rPr>
      </w:pPr>
      <w:r w:rsidDel="00000000" w:rsidR="00000000" w:rsidRPr="00000000">
        <w:rPr>
          <w:rFonts w:ascii="Verdana" w:cs="Verdana" w:eastAsia="Verdana" w:hAnsi="Verdana"/>
          <w:b w:val="0"/>
          <w:i w:val="0"/>
          <w:smallCaps w:val="0"/>
          <w:strike w:val="0"/>
          <w:color w:val="ff0000"/>
          <w:sz w:val="22"/>
          <w:szCs w:val="22"/>
          <w:highlight w:val="white"/>
          <w:u w:val="single"/>
          <w:vertAlign w:val="baseline"/>
          <w:rtl w:val="0"/>
        </w:rPr>
        <w:t xml:space="preserve">Date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2"/>
          <w:szCs w:val="22"/>
          <w:highlight w:val="white"/>
          <w:u w:val="single"/>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 Replace the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red text at the top of this page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with your name and the date.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2. As you enter your work, please make sure that your answers stay red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like this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This will make them easier to see, and thus it will be easier for us to grade them accurately.  To convert black text to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red</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highlight it and then click on the “</w:t>
      </w: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A</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symbol in the menu bar above, to the right of the “</w:t>
      </w:r>
      <w:r w:rsidDel="00000000" w:rsidR="00000000" w:rsidRPr="00000000">
        <w:rPr>
          <w:rFonts w:ascii="Verdana" w:cs="Verdana" w:eastAsia="Verdana" w:hAnsi="Verdana"/>
          <w:b w:val="1"/>
          <w:i w:val="0"/>
          <w:smallCaps w:val="0"/>
          <w:strike w:val="0"/>
          <w:color w:val="000000"/>
          <w:sz w:val="24"/>
          <w:szCs w:val="24"/>
          <w:highlight w:val="white"/>
          <w:u w:val="none"/>
          <w:vertAlign w:val="baseline"/>
          <w:rtl w:val="0"/>
        </w:rPr>
        <w:t xml:space="preserve">B</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I</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w:t>
      </w: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U</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symbols.  Select the red square to turn your highlighted text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red</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3. </w:t>
      </w:r>
      <w:r w:rsidDel="00000000" w:rsidR="00000000" w:rsidRPr="00000000">
        <w:rPr>
          <w:rFonts w:ascii="Verdana" w:cs="Verdana" w:eastAsia="Verdana" w:hAnsi="Verdana"/>
          <w:sz w:val="24"/>
          <w:szCs w:val="24"/>
          <w:highlight w:val="white"/>
          <w:rtl w:val="0"/>
        </w:rPr>
        <w:t xml:space="preserve">Delete these 3 initial instructions from this template as soon as you have followed them.</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A Hubble </w:t>
      </w:r>
      <w:r w:rsidDel="00000000" w:rsidR="00000000" w:rsidRPr="00000000">
        <w:rPr>
          <w:rFonts w:ascii="Verdana" w:cs="Verdana" w:eastAsia="Verdana" w:hAnsi="Verdana"/>
          <w:sz w:val="24"/>
          <w:szCs w:val="24"/>
          <w:highlight w:val="white"/>
          <w:u w:val="single"/>
          <w:rtl w:val="0"/>
        </w:rPr>
        <w:t xml:space="preserve">D</w:t>
      </w: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iagram for Nearby Galaxies with Cepheids</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1. Complete the following statements, based on the Hubble diagram shown in Figure 7.6.</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(a) The galaxy M100 is one of the most ( </w:t>
      </w:r>
      <w:r w:rsidDel="00000000" w:rsidR="00000000" w:rsidRPr="00000000">
        <w:rPr>
          <w:rFonts w:ascii="Verdana" w:cs="Verdana" w:eastAsia="Verdana" w:hAnsi="Verdana"/>
          <w:color w:val="ff0000"/>
          <w:sz w:val="24"/>
          <w:szCs w:val="24"/>
          <w:highlight w:val="white"/>
          <w:rtl w:val="0"/>
        </w:rPr>
        <w:t xml:space="preserve">nearby / distant</w:t>
      </w:r>
      <w:r w:rsidDel="00000000" w:rsidR="00000000" w:rsidRPr="00000000">
        <w:rPr>
          <w:rFonts w:ascii="Verdana" w:cs="Verdana" w:eastAsia="Verdana" w:hAnsi="Verdana"/>
          <w:sz w:val="24"/>
          <w:szCs w:val="24"/>
          <w:highlight w:val="white"/>
          <w:rtl w:val="0"/>
        </w:rPr>
        <w:t xml:space="preserve"> ) galaxies for which Cepheid-derived distances are shown.</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(b) A galaxy lying 10 Mpc away from us should have a recessional velocity of roughly </w:t>
      </w:r>
      <w:r w:rsidDel="00000000" w:rsidR="00000000" w:rsidRPr="00000000">
        <w:rPr>
          <w:rFonts w:ascii="Verdana" w:cs="Verdana" w:eastAsia="Verdana" w:hAnsi="Verdana"/>
          <w:color w:val="ff0000"/>
          <w:sz w:val="24"/>
          <w:szCs w:val="24"/>
          <w:highlight w:val="white"/>
          <w:u w:val="single"/>
          <w:rtl w:val="0"/>
        </w:rPr>
        <w:t xml:space="preserve">replace this text</w:t>
      </w:r>
      <w:r w:rsidDel="00000000" w:rsidR="00000000" w:rsidRPr="00000000">
        <w:rPr>
          <w:rFonts w:ascii="Verdana" w:cs="Verdana" w:eastAsia="Verdana" w:hAnsi="Verdana"/>
          <w:sz w:val="24"/>
          <w:szCs w:val="24"/>
          <w:highlight w:val="white"/>
          <w:rtl w:val="0"/>
        </w:rPr>
        <w:t xml:space="preserve">.  (Please attach units to your value.)</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(c) The modern value for H</w:t>
      </w:r>
      <w:r w:rsidDel="00000000" w:rsidR="00000000" w:rsidRPr="00000000">
        <w:rPr>
          <w:rFonts w:ascii="Verdana" w:cs="Verdana" w:eastAsia="Verdana" w:hAnsi="Verdana"/>
          <w:sz w:val="24"/>
          <w:szCs w:val="24"/>
          <w:highlight w:val="white"/>
          <w:vertAlign w:val="subscript"/>
          <w:rtl w:val="0"/>
        </w:rPr>
        <w:t xml:space="preserve">0</w:t>
      </w:r>
      <w:r w:rsidDel="00000000" w:rsidR="00000000" w:rsidRPr="00000000">
        <w:rPr>
          <w:rFonts w:ascii="Verdana" w:cs="Verdana" w:eastAsia="Verdana" w:hAnsi="Verdana"/>
          <w:sz w:val="24"/>
          <w:szCs w:val="24"/>
          <w:highlight w:val="white"/>
          <w:rtl w:val="0"/>
        </w:rPr>
        <w:t xml:space="preserve"> derived here is much ( </w:t>
      </w:r>
      <w:r w:rsidDel="00000000" w:rsidR="00000000" w:rsidRPr="00000000">
        <w:rPr>
          <w:rFonts w:ascii="Verdana" w:cs="Verdana" w:eastAsia="Verdana" w:hAnsi="Verdana"/>
          <w:color w:val="ff0000"/>
          <w:sz w:val="24"/>
          <w:szCs w:val="24"/>
          <w:highlight w:val="white"/>
          <w:rtl w:val="0"/>
        </w:rPr>
        <w:t xml:space="preserve">higher / lower</w:t>
      </w:r>
      <w:r w:rsidDel="00000000" w:rsidR="00000000" w:rsidRPr="00000000">
        <w:rPr>
          <w:rFonts w:ascii="Verdana" w:cs="Verdana" w:eastAsia="Verdana" w:hAnsi="Verdana"/>
          <w:sz w:val="24"/>
          <w:szCs w:val="24"/>
          <w:highlight w:val="white"/>
          <w:rtl w:val="0"/>
        </w:rPr>
        <w:t xml:space="preserve"> ), by a</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factor of roughly </w:t>
      </w:r>
      <w:r w:rsidDel="00000000" w:rsidR="00000000" w:rsidRPr="00000000">
        <w:rPr>
          <w:rFonts w:ascii="Verdana" w:cs="Verdana" w:eastAsia="Verdana" w:hAnsi="Verdana"/>
          <w:color w:val="ff0000"/>
          <w:sz w:val="24"/>
          <w:szCs w:val="24"/>
          <w:highlight w:val="white"/>
          <w:u w:val="single"/>
          <w:rtl w:val="0"/>
        </w:rPr>
        <w:t xml:space="preserve">replace this text</w:t>
      </w:r>
      <w:r w:rsidDel="00000000" w:rsidR="00000000" w:rsidRPr="00000000">
        <w:rPr>
          <w:rFonts w:ascii="Verdana" w:cs="Verdana" w:eastAsia="Verdana" w:hAnsi="Verdana"/>
          <w:sz w:val="24"/>
          <w:szCs w:val="24"/>
          <w:highlight w:val="white"/>
          <w:rtl w:val="0"/>
        </w:rPr>
        <w:t xml:space="preserve">, than that found in Hubble's original data (shown in Figure 7.1).</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2. Figure 7.7 shows the light curve for a second Cepheid variable star in the M100 galaxy.</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(a) The period of variability for this star is </w:t>
      </w:r>
      <w:r w:rsidDel="00000000" w:rsidR="00000000" w:rsidRPr="00000000">
        <w:rPr>
          <w:rFonts w:ascii="Verdana" w:cs="Verdana" w:eastAsia="Verdana" w:hAnsi="Verdana"/>
          <w:color w:val="ff0000"/>
          <w:sz w:val="24"/>
          <w:szCs w:val="24"/>
          <w:highlight w:val="white"/>
          <w:u w:val="single"/>
          <w:rtl w:val="0"/>
        </w:rPr>
        <w:t xml:space="preserve">replace this text</w:t>
      </w:r>
      <w:r w:rsidDel="00000000" w:rsidR="00000000" w:rsidRPr="00000000">
        <w:rPr>
          <w:rFonts w:ascii="Verdana" w:cs="Verdana" w:eastAsia="Verdana" w:hAnsi="Verdana"/>
          <w:sz w:val="24"/>
          <w:szCs w:val="24"/>
          <w:highlight w:val="white"/>
          <w:rtl w:val="0"/>
        </w:rPr>
        <w:t xml:space="preserve"> days (to the nearest day or two).</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(b) This star is intrinsically ( </w:t>
      </w:r>
      <w:r w:rsidDel="00000000" w:rsidR="00000000" w:rsidRPr="00000000">
        <w:rPr>
          <w:rFonts w:ascii="Verdana" w:cs="Verdana" w:eastAsia="Verdana" w:hAnsi="Verdana"/>
          <w:color w:val="ff0000"/>
          <w:sz w:val="24"/>
          <w:szCs w:val="24"/>
          <w:highlight w:val="white"/>
          <w:rtl w:val="0"/>
        </w:rPr>
        <w:t xml:space="preserve">brighter / fainter</w:t>
      </w:r>
      <w:r w:rsidDel="00000000" w:rsidR="00000000" w:rsidRPr="00000000">
        <w:rPr>
          <w:rFonts w:ascii="Verdana" w:cs="Verdana" w:eastAsia="Verdana" w:hAnsi="Verdana"/>
          <w:sz w:val="24"/>
          <w:szCs w:val="24"/>
          <w:highlight w:val="white"/>
          <w:rtl w:val="0"/>
        </w:rPr>
        <w:t xml:space="preserve"> ) than the one shown in</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Figure 7.5.</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u w:val="single"/>
        </w:rPr>
      </w:pPr>
      <w:r w:rsidDel="00000000" w:rsidR="00000000" w:rsidRPr="00000000">
        <w:rPr>
          <w:rFonts w:ascii="Verdana" w:cs="Verdana" w:eastAsia="Verdana" w:hAnsi="Verdana"/>
          <w:sz w:val="24"/>
          <w:szCs w:val="24"/>
          <w:highlight w:val="white"/>
          <w:u w:val="single"/>
          <w:rtl w:val="0"/>
        </w:rPr>
        <w:t xml:space="preserve">A Hubble Diagram for More Distant Galaxies with Type Ia Supernovae</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1. What is the redshift </w:t>
      </w:r>
      <w:r w:rsidDel="00000000" w:rsidR="00000000" w:rsidRPr="00000000">
        <w:rPr>
          <w:rFonts w:ascii="Verdana" w:cs="Verdana" w:eastAsia="Verdana" w:hAnsi="Verdana"/>
          <w:i w:val="1"/>
          <w:sz w:val="24"/>
          <w:szCs w:val="24"/>
          <w:highlight w:val="white"/>
          <w:rtl w:val="0"/>
        </w:rPr>
        <w:t xml:space="preserve">z</w:t>
      </w:r>
      <w:r w:rsidDel="00000000" w:rsidR="00000000" w:rsidRPr="00000000">
        <w:rPr>
          <w:rFonts w:ascii="Verdana" w:cs="Verdana" w:eastAsia="Verdana" w:hAnsi="Verdana"/>
          <w:sz w:val="24"/>
          <w:szCs w:val="24"/>
          <w:highlight w:val="white"/>
          <w:rtl w:val="0"/>
        </w:rPr>
        <w:t xml:space="preserve"> for the most distant galaxy shown in Figure 7.8.</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color w:val="ff0000"/>
          <w:sz w:val="24"/>
          <w:szCs w:val="24"/>
          <w:highlight w:val="white"/>
        </w:rPr>
      </w:pPr>
      <w:r w:rsidDel="00000000" w:rsidR="00000000" w:rsidRPr="00000000">
        <w:rPr>
          <w:rFonts w:ascii="Verdana" w:cs="Verdana" w:eastAsia="Verdana" w:hAnsi="Verdana"/>
          <w:i w:val="1"/>
          <w:color w:val="ff0000"/>
          <w:sz w:val="24"/>
          <w:szCs w:val="24"/>
          <w:highlight w:val="white"/>
          <w:rtl w:val="0"/>
        </w:rPr>
        <w:t xml:space="preserve">z</w:t>
      </w:r>
      <w:r w:rsidDel="00000000" w:rsidR="00000000" w:rsidRPr="00000000">
        <w:rPr>
          <w:rFonts w:ascii="Verdana" w:cs="Verdana" w:eastAsia="Verdana" w:hAnsi="Verdana"/>
          <w:color w:val="ff0000"/>
          <w:sz w:val="24"/>
          <w:szCs w:val="24"/>
          <w:highlight w:val="white"/>
          <w:rtl w:val="0"/>
        </w:rPr>
        <w:t xml:space="preserve"> =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2. Figures 7.6 and 7.8 illustrate the process of deriving values for the Hubble constant (H</w:t>
      </w:r>
      <w:r w:rsidDel="00000000" w:rsidR="00000000" w:rsidRPr="00000000">
        <w:rPr>
          <w:rFonts w:ascii="Verdana" w:cs="Verdana" w:eastAsia="Verdana" w:hAnsi="Verdana"/>
          <w:sz w:val="24"/>
          <w:szCs w:val="24"/>
          <w:highlight w:val="white"/>
          <w:vertAlign w:val="subscript"/>
          <w:rtl w:val="0"/>
        </w:rPr>
        <w:t xml:space="preserve">0</w:t>
      </w:r>
      <w:r w:rsidDel="00000000" w:rsidR="00000000" w:rsidRPr="00000000">
        <w:rPr>
          <w:rFonts w:ascii="Verdana" w:cs="Verdana" w:eastAsia="Verdana" w:hAnsi="Verdana"/>
          <w:sz w:val="24"/>
          <w:szCs w:val="24"/>
          <w:highlight w:val="white"/>
          <w:rtl w:val="0"/>
        </w:rPr>
        <w:t xml:space="preserve">) from samples of galaxies containing Cepheid variable stars and supernovae.  In each case, is the derived value for H</w:t>
      </w:r>
      <w:r w:rsidDel="00000000" w:rsidR="00000000" w:rsidRPr="00000000">
        <w:rPr>
          <w:rFonts w:ascii="Verdana" w:cs="Verdana" w:eastAsia="Verdana" w:hAnsi="Verdana"/>
          <w:sz w:val="24"/>
          <w:szCs w:val="24"/>
          <w:highlight w:val="white"/>
          <w:vertAlign w:val="subscript"/>
          <w:rtl w:val="0"/>
        </w:rPr>
        <w:t xml:space="preserve">0</w:t>
      </w:r>
      <w:r w:rsidDel="00000000" w:rsidR="00000000" w:rsidRPr="00000000">
        <w:rPr>
          <w:rFonts w:ascii="Verdana" w:cs="Verdana" w:eastAsia="Verdana" w:hAnsi="Verdana"/>
          <w:sz w:val="24"/>
          <w:szCs w:val="24"/>
          <w:highlight w:val="white"/>
          <w:rtl w:val="0"/>
        </w:rPr>
        <w:t xml:space="preserve"> consistent with the accepted value of 72 km sec</w:t>
      </w:r>
      <w:r w:rsidDel="00000000" w:rsidR="00000000" w:rsidRPr="00000000">
        <w:rPr>
          <w:rFonts w:ascii="Verdana" w:cs="Verdana" w:eastAsia="Verdana" w:hAnsi="Verdana"/>
          <w:sz w:val="24"/>
          <w:szCs w:val="24"/>
          <w:highlight w:val="white"/>
          <w:vertAlign w:val="superscript"/>
          <w:rtl w:val="0"/>
        </w:rPr>
        <w:t xml:space="preserve">-1</w:t>
      </w:r>
      <w:r w:rsidDel="00000000" w:rsidR="00000000" w:rsidRPr="00000000">
        <w:rPr>
          <w:rFonts w:ascii="Verdana" w:cs="Verdana" w:eastAsia="Verdana" w:hAnsi="Verdana"/>
          <w:sz w:val="24"/>
          <w:szCs w:val="24"/>
          <w:highlight w:val="white"/>
          <w:rtl w:val="0"/>
        </w:rPr>
        <w:t xml:space="preserve"> per Mpc?  (Are the differences more or less than 2σ?)  Please show your work.</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3. How many galaxies appear in Figure 7.6 and also appear in Figure 7.8?  Why might even a small number of galaxies in which we had detected both Cepheid variable stars and a supernovae be of particular interest?</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4. How many supernovae could have been seen in the nearest 10 galaxies since the telescope was invented in 1600?  How many could have been observed with modern telescopes and recording devices (over the last 30 years)?</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5. There is an unwritten rule of courtesy among astronomers that if a supernovae occurs nearby, anyone with time on a major telescope in the next few days observes it and circulates the images worldwide.  Why do you think we do this?</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u w:val="single"/>
        </w:rPr>
      </w:pPr>
      <w:r w:rsidDel="00000000" w:rsidR="00000000" w:rsidRPr="00000000">
        <w:rPr>
          <w:rFonts w:ascii="Verdana" w:cs="Verdana" w:eastAsia="Verdana" w:hAnsi="Verdana"/>
          <w:sz w:val="24"/>
          <w:szCs w:val="24"/>
          <w:highlight w:val="white"/>
          <w:u w:val="single"/>
          <w:rtl w:val="0"/>
        </w:rPr>
        <w:t xml:space="preserve">Measuring D-size and D-flux from Galaxy Images</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1. Save a copy of the final galaxy data table and include it in your lab report.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Place PNG-format plot of table here, and replace this text.</w:t>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2. Save a copy of the image for Galaxy </w:t>
      </w:r>
      <w:r w:rsidDel="00000000" w:rsidR="00000000" w:rsidRPr="00000000">
        <w:rPr>
          <w:rFonts w:ascii="Verdana" w:cs="Verdana" w:eastAsia="Verdana" w:hAnsi="Verdana"/>
          <w:sz w:val="24"/>
          <w:szCs w:val="24"/>
          <w:highlight w:val="white"/>
          <w:vertAlign w:val="superscript"/>
          <w:rtl w:val="0"/>
        </w:rPr>
        <w:t xml:space="preserve">#</w:t>
      </w:r>
      <w:r w:rsidDel="00000000" w:rsidR="00000000" w:rsidRPr="00000000">
        <w:rPr>
          <w:rFonts w:ascii="Verdana" w:cs="Verdana" w:eastAsia="Verdana" w:hAnsi="Verdana"/>
          <w:sz w:val="24"/>
          <w:szCs w:val="24"/>
          <w:highlight w:val="white"/>
          <w:rtl w:val="0"/>
        </w:rPr>
        <w:t xml:space="preserve">10 and include it in your lab report.</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Place PNG-format figure here, and replace this text.</w:t>
      </w: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color w:val="ff0000"/>
          <w:sz w:val="24"/>
          <w:szCs w:val="24"/>
          <w:highlight w:val="white"/>
        </w:rPr>
      </w:pPr>
      <w:r w:rsidDel="00000000" w:rsidR="00000000" w:rsidRPr="00000000">
        <w:rPr>
          <w:rFonts w:ascii="Verdana" w:cs="Verdana" w:eastAsia="Verdana" w:hAnsi="Verdana"/>
          <w:sz w:val="24"/>
          <w:szCs w:val="24"/>
          <w:highlight w:val="white"/>
          <w:rtl w:val="0"/>
        </w:rPr>
        <w:t xml:space="preserve">3. As you decrease the size of the elliptical aperture on a galaxy image, D-size ( </w:t>
      </w:r>
      <w:r w:rsidDel="00000000" w:rsidR="00000000" w:rsidRPr="00000000">
        <w:rPr>
          <w:rFonts w:ascii="Verdana" w:cs="Verdana" w:eastAsia="Verdana" w:hAnsi="Verdana"/>
          <w:color w:val="ff0000"/>
          <w:sz w:val="24"/>
          <w:szCs w:val="24"/>
          <w:highlight w:val="white"/>
          <w:rtl w:val="0"/>
        </w:rPr>
        <w:t xml:space="preserve">increases / decreases / remains constant</w:t>
      </w:r>
      <w:r w:rsidDel="00000000" w:rsidR="00000000" w:rsidRPr="00000000">
        <w:rPr>
          <w:rFonts w:ascii="Verdana" w:cs="Verdana" w:eastAsia="Verdana" w:hAnsi="Verdana"/>
          <w:sz w:val="24"/>
          <w:szCs w:val="24"/>
          <w:highlight w:val="white"/>
          <w:rtl w:val="0"/>
        </w:rPr>
        <w:t xml:space="preserve"> ) and D-flux ( </w:t>
      </w:r>
      <w:r w:rsidDel="00000000" w:rsidR="00000000" w:rsidRPr="00000000">
        <w:rPr>
          <w:rFonts w:ascii="Verdana" w:cs="Verdana" w:eastAsia="Verdana" w:hAnsi="Verdana"/>
          <w:color w:val="ff0000"/>
          <w:sz w:val="24"/>
          <w:szCs w:val="24"/>
          <w:highlight w:val="white"/>
          <w:rtl w:val="0"/>
        </w:rPr>
        <w:t xml:space="preserve">increases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decreases / remains constant</w:t>
      </w:r>
      <w:r w:rsidDel="00000000" w:rsidR="00000000" w:rsidRPr="00000000">
        <w:rPr>
          <w:rFonts w:ascii="Verdana" w:cs="Verdana" w:eastAsia="Verdana" w:hAnsi="Verdana"/>
          <w:sz w:val="24"/>
          <w:szCs w:val="24"/>
          <w:highlight w:val="white"/>
          <w:rtl w:val="0"/>
        </w:rPr>
        <w:t xml:space="preserve">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4. If the size of a galaxy is over-estimated (the aperture is larger than the</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galaxy), D-size will be ( </w:t>
      </w:r>
      <w:r w:rsidDel="00000000" w:rsidR="00000000" w:rsidRPr="00000000">
        <w:rPr>
          <w:rFonts w:ascii="Verdana" w:cs="Verdana" w:eastAsia="Verdana" w:hAnsi="Verdana"/>
          <w:color w:val="ff0000"/>
          <w:sz w:val="24"/>
          <w:szCs w:val="24"/>
          <w:highlight w:val="white"/>
          <w:rtl w:val="0"/>
        </w:rPr>
        <w:t xml:space="preserve">too large / too small </w:t>
      </w:r>
      <w:r w:rsidDel="00000000" w:rsidR="00000000" w:rsidRPr="00000000">
        <w:rPr>
          <w:rFonts w:ascii="Verdana" w:cs="Verdana" w:eastAsia="Verdana" w:hAnsi="Verdana"/>
          <w:sz w:val="24"/>
          <w:szCs w:val="24"/>
          <w:highlight w:val="white"/>
          <w:rtl w:val="0"/>
        </w:rPr>
        <w:t xml:space="preserve">).</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5.  If the size of a galaxy is under-estimated (the aperture is smaller than</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the galaxy), D-flux will be ( </w:t>
      </w:r>
      <w:r w:rsidDel="00000000" w:rsidR="00000000" w:rsidRPr="00000000">
        <w:rPr>
          <w:rFonts w:ascii="Verdana" w:cs="Verdana" w:eastAsia="Verdana" w:hAnsi="Verdana"/>
          <w:color w:val="ff0000"/>
          <w:sz w:val="24"/>
          <w:szCs w:val="24"/>
          <w:highlight w:val="white"/>
          <w:rtl w:val="0"/>
        </w:rPr>
        <w:t xml:space="preserve">too large / too small</w:t>
      </w:r>
      <w:r w:rsidDel="00000000" w:rsidR="00000000" w:rsidRPr="00000000">
        <w:rPr>
          <w:rFonts w:ascii="Verdana" w:cs="Verdana" w:eastAsia="Verdana" w:hAnsi="Verdana"/>
          <w:sz w:val="24"/>
          <w:szCs w:val="24"/>
          <w:highlight w:val="white"/>
          <w:rtl w:val="0"/>
        </w:rPr>
        <w:t xml:space="preserve">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6. Most of the light from the galaxies is uniformly distributed in smooth ellipses around the cores.  Why is there a second peak in the radial counts plot for Galaxy </w:t>
      </w:r>
      <w:r w:rsidDel="00000000" w:rsidR="00000000" w:rsidRPr="00000000">
        <w:rPr>
          <w:rFonts w:ascii="Verdana" w:cs="Verdana" w:eastAsia="Verdana" w:hAnsi="Verdana"/>
          <w:sz w:val="24"/>
          <w:szCs w:val="24"/>
          <w:highlight w:val="white"/>
          <w:vertAlign w:val="superscript"/>
          <w:rtl w:val="0"/>
        </w:rPr>
        <w:t xml:space="preserve">#</w:t>
      </w:r>
      <w:r w:rsidDel="00000000" w:rsidR="00000000" w:rsidRPr="00000000">
        <w:rPr>
          <w:rFonts w:ascii="Verdana" w:cs="Verdana" w:eastAsia="Verdana" w:hAnsi="Verdana"/>
          <w:sz w:val="24"/>
          <w:szCs w:val="24"/>
          <w:highlight w:val="white"/>
          <w:rtl w:val="0"/>
        </w:rPr>
        <w:t xml:space="preserve">6?</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7. Which of the ten galaxies posed the largest challenges to fit?  Which was the easiest to analyze?  Explain your choices.</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u w:val="single"/>
        </w:rPr>
      </w:pPr>
      <w:r w:rsidDel="00000000" w:rsidR="00000000" w:rsidRPr="00000000">
        <w:rPr>
          <w:rFonts w:ascii="Verdana" w:cs="Verdana" w:eastAsia="Verdana" w:hAnsi="Verdana"/>
          <w:sz w:val="24"/>
          <w:szCs w:val="24"/>
          <w:highlight w:val="white"/>
          <w:u w:val="single"/>
          <w:rtl w:val="0"/>
        </w:rPr>
        <w:t xml:space="preserve">Measuring D-z from Galaxy Spectra</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1. Save a copy of the final galaxy data table and include it in your lab report.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Place PNG-format plot of table here, and replace this text.</w:t>
      </w: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2. Save a copy of the spectrum for Galaxy </w:t>
      </w:r>
      <w:r w:rsidDel="00000000" w:rsidR="00000000" w:rsidRPr="00000000">
        <w:rPr>
          <w:rFonts w:ascii="Verdana" w:cs="Verdana" w:eastAsia="Verdana" w:hAnsi="Verdana"/>
          <w:sz w:val="24"/>
          <w:szCs w:val="24"/>
          <w:highlight w:val="white"/>
          <w:vertAlign w:val="superscript"/>
          <w:rtl w:val="0"/>
        </w:rPr>
        <w:t xml:space="preserve">#</w:t>
      </w:r>
      <w:r w:rsidDel="00000000" w:rsidR="00000000" w:rsidRPr="00000000">
        <w:rPr>
          <w:rFonts w:ascii="Verdana" w:cs="Verdana" w:eastAsia="Verdana" w:hAnsi="Verdana"/>
          <w:sz w:val="24"/>
          <w:szCs w:val="24"/>
          <w:highlight w:val="white"/>
          <w:rtl w:val="0"/>
        </w:rPr>
        <w:t xml:space="preserve">9 and include it in your lab report.  Are you more confident in your estimates of D-z or of D-size and D-flux for this galaxy?  Why?</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Place PNG-format figure here, and replace this text.</w:t>
      </w: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3. As you increase the redshift for a galaxy spectrum, D-z ( </w:t>
      </w:r>
      <w:r w:rsidDel="00000000" w:rsidR="00000000" w:rsidRPr="00000000">
        <w:rPr>
          <w:rFonts w:ascii="Verdana" w:cs="Verdana" w:eastAsia="Verdana" w:hAnsi="Verdana"/>
          <w:color w:val="ff0000"/>
          <w:sz w:val="24"/>
          <w:szCs w:val="24"/>
          <w:highlight w:val="white"/>
          <w:rtl w:val="0"/>
        </w:rPr>
        <w:t xml:space="preserve">increases / decreases / remains constant </w:t>
      </w:r>
      <w:r w:rsidDel="00000000" w:rsidR="00000000" w:rsidRPr="00000000">
        <w:rPr>
          <w:rFonts w:ascii="Verdana" w:cs="Verdana" w:eastAsia="Verdana" w:hAnsi="Verdana"/>
          <w:sz w:val="24"/>
          <w:szCs w:val="24"/>
          <w:highlight w:val="white"/>
          <w:rtl w:val="0"/>
        </w:rPr>
        <w:t xml:space="preserve">).</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4. More distant galaxies appear ( </w:t>
      </w:r>
      <w:r w:rsidDel="00000000" w:rsidR="00000000" w:rsidRPr="00000000">
        <w:rPr>
          <w:rFonts w:ascii="Verdana" w:cs="Verdana" w:eastAsia="Verdana" w:hAnsi="Verdana"/>
          <w:color w:val="ff0000"/>
          <w:sz w:val="24"/>
          <w:szCs w:val="24"/>
          <w:highlight w:val="white"/>
          <w:rtl w:val="0"/>
        </w:rPr>
        <w:t xml:space="preserve">smaller / larger</w:t>
      </w:r>
      <w:r w:rsidDel="00000000" w:rsidR="00000000" w:rsidRPr="00000000">
        <w:rPr>
          <w:rFonts w:ascii="Verdana" w:cs="Verdana" w:eastAsia="Verdana" w:hAnsi="Verdana"/>
          <w:sz w:val="24"/>
          <w:szCs w:val="24"/>
          <w:highlight w:val="white"/>
          <w:rtl w:val="0"/>
        </w:rPr>
        <w:t xml:space="preserve"> ) on the images, and their spectra shift to the ( </w:t>
      </w:r>
      <w:r w:rsidDel="00000000" w:rsidR="00000000" w:rsidRPr="00000000">
        <w:rPr>
          <w:rFonts w:ascii="Verdana" w:cs="Verdana" w:eastAsia="Verdana" w:hAnsi="Verdana"/>
          <w:color w:val="ff0000"/>
          <w:sz w:val="24"/>
          <w:szCs w:val="24"/>
          <w:highlight w:val="white"/>
          <w:rtl w:val="0"/>
        </w:rPr>
        <w:t xml:space="preserve">left / right</w:t>
      </w:r>
      <w:r w:rsidDel="00000000" w:rsidR="00000000" w:rsidRPr="00000000">
        <w:rPr>
          <w:rFonts w:ascii="Verdana" w:cs="Verdana" w:eastAsia="Verdana" w:hAnsi="Verdana"/>
          <w:sz w:val="24"/>
          <w:szCs w:val="24"/>
          <w:highlight w:val="white"/>
          <w:rtl w:val="0"/>
        </w:rPr>
        <w:t xml:space="preserve"> ) to ( </w:t>
      </w:r>
      <w:r w:rsidDel="00000000" w:rsidR="00000000" w:rsidRPr="00000000">
        <w:rPr>
          <w:rFonts w:ascii="Verdana" w:cs="Verdana" w:eastAsia="Verdana" w:hAnsi="Verdana"/>
          <w:color w:val="ff0000"/>
          <w:sz w:val="24"/>
          <w:szCs w:val="24"/>
          <w:highlight w:val="white"/>
          <w:rtl w:val="0"/>
        </w:rPr>
        <w:t xml:space="preserve">shorter / longer</w:t>
      </w:r>
      <w:r w:rsidDel="00000000" w:rsidR="00000000" w:rsidRPr="00000000">
        <w:rPr>
          <w:rFonts w:ascii="Verdana" w:cs="Verdana" w:eastAsia="Verdana" w:hAnsi="Verdana"/>
          <w:sz w:val="24"/>
          <w:szCs w:val="24"/>
          <w:highlight w:val="white"/>
          <w:rtl w:val="0"/>
        </w:rPr>
        <w:t xml:space="preserve"> ) wavelengths.</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5. Which of the ten galaxies posed the largest challenges in determining</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redshifts?  Which was the easiest to fit?  Explain your choices.</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u w:val="single"/>
        </w:rPr>
      </w:pPr>
      <w:r w:rsidDel="00000000" w:rsidR="00000000" w:rsidRPr="00000000">
        <w:rPr>
          <w:rFonts w:ascii="Verdana" w:cs="Verdana" w:eastAsia="Verdana" w:hAnsi="Verdana"/>
          <w:sz w:val="24"/>
          <w:szCs w:val="24"/>
          <w:highlight w:val="white"/>
          <w:u w:val="single"/>
          <w:rtl w:val="0"/>
        </w:rPr>
        <w:t xml:space="preserve">Evaluating Distances Based on Apparent Sizes of BCGs</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1. Two-thirds of the BCGs will lie within 1σ of the mean size, between </w:t>
      </w:r>
      <w:r w:rsidDel="00000000" w:rsidR="00000000" w:rsidRPr="00000000">
        <w:rPr>
          <w:rFonts w:ascii="Verdana" w:cs="Verdana" w:eastAsia="Verdana" w:hAnsi="Verdana"/>
          <w:color w:val="ff0000"/>
          <w:sz w:val="24"/>
          <w:szCs w:val="24"/>
          <w:highlight w:val="white"/>
          <w:u w:val="single"/>
          <w:rtl w:val="0"/>
        </w:rPr>
        <w:t xml:space="preserve">replace this text</w:t>
      </w:r>
      <w:r w:rsidDel="00000000" w:rsidR="00000000" w:rsidRPr="00000000">
        <w:rPr>
          <w:rFonts w:ascii="Verdana" w:cs="Verdana" w:eastAsia="Verdana" w:hAnsi="Verdana"/>
          <w:sz w:val="24"/>
          <w:szCs w:val="24"/>
          <w:highlight w:val="white"/>
          <w:rtl w:val="0"/>
        </w:rPr>
        <w:t xml:space="preserve"> kpc and </w:t>
      </w:r>
      <w:r w:rsidDel="00000000" w:rsidR="00000000" w:rsidRPr="00000000">
        <w:rPr>
          <w:rFonts w:ascii="Verdana" w:cs="Verdana" w:eastAsia="Verdana" w:hAnsi="Verdana"/>
          <w:color w:val="ff0000"/>
          <w:sz w:val="24"/>
          <w:szCs w:val="24"/>
          <w:highlight w:val="white"/>
          <w:u w:val="single"/>
          <w:rtl w:val="0"/>
        </w:rPr>
        <w:t xml:space="preserve">replace this text</w:t>
      </w:r>
      <w:r w:rsidDel="00000000" w:rsidR="00000000" w:rsidRPr="00000000">
        <w:rPr>
          <w:rFonts w:ascii="Verdana" w:cs="Verdana" w:eastAsia="Verdana" w:hAnsi="Verdana"/>
          <w:sz w:val="24"/>
          <w:szCs w:val="24"/>
          <w:highlight w:val="white"/>
          <w:rtl w:val="0"/>
        </w:rPr>
        <w:t xml:space="preserve"> kpc.  For the remaining third, our D-size distance estimates would be more than 30% too low or more than 66% too high (see Example 7.5).</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u w:val="single"/>
        </w:rPr>
      </w:pPr>
      <w:r w:rsidDel="00000000" w:rsidR="00000000" w:rsidRPr="00000000">
        <w:rPr>
          <w:rFonts w:ascii="Verdana" w:cs="Verdana" w:eastAsia="Verdana" w:hAnsi="Verdana"/>
          <w:sz w:val="24"/>
          <w:szCs w:val="24"/>
          <w:highlight w:val="white"/>
          <w:u w:val="single"/>
          <w:rtl w:val="0"/>
        </w:rPr>
        <w:t xml:space="preserve">Evaluating Distances Based on Apparent Brightnesses of BCGs</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1. Two-thirds of the BCGs will lie within 1σ of the mean luminosity, between </w:t>
      </w:r>
      <w:r w:rsidDel="00000000" w:rsidR="00000000" w:rsidRPr="00000000">
        <w:rPr>
          <w:rFonts w:ascii="Verdana" w:cs="Verdana" w:eastAsia="Verdana" w:hAnsi="Verdana"/>
          <w:color w:val="ff0000"/>
          <w:sz w:val="24"/>
          <w:szCs w:val="24"/>
          <w:highlight w:val="white"/>
          <w:u w:val="single"/>
          <w:rtl w:val="0"/>
        </w:rPr>
        <w:t xml:space="preserve">replace this text</w:t>
      </w:r>
      <w:r w:rsidDel="00000000" w:rsidR="00000000" w:rsidRPr="00000000">
        <w:rPr>
          <w:rFonts w:ascii="Verdana" w:cs="Verdana" w:eastAsia="Verdana" w:hAnsi="Verdana"/>
          <w:sz w:val="24"/>
          <w:szCs w:val="24"/>
          <w:highlight w:val="white"/>
          <w:rtl w:val="0"/>
        </w:rPr>
        <w:t xml:space="preserve"> and </w:t>
      </w:r>
      <w:r w:rsidDel="00000000" w:rsidR="00000000" w:rsidRPr="00000000">
        <w:rPr>
          <w:rFonts w:ascii="Verdana" w:cs="Verdana" w:eastAsia="Verdana" w:hAnsi="Verdana"/>
          <w:color w:val="ff0000"/>
          <w:sz w:val="24"/>
          <w:szCs w:val="24"/>
          <w:highlight w:val="white"/>
          <w:u w:val="single"/>
          <w:rtl w:val="0"/>
        </w:rPr>
        <w:t xml:space="preserve">replace this text</w:t>
      </w:r>
      <w:r w:rsidDel="00000000" w:rsidR="00000000" w:rsidRPr="00000000">
        <w:rPr>
          <w:rFonts w:ascii="Verdana" w:cs="Verdana" w:eastAsia="Verdana" w:hAnsi="Verdana"/>
          <w:sz w:val="24"/>
          <w:szCs w:val="24"/>
          <w:highlight w:val="white"/>
          <w:rtl w:val="0"/>
        </w:rPr>
        <w:t xml:space="preserve"> times as bright as the Milky</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Way.  For the remaining third, D-flux would be more than 16% too low or more than 33% too high (see Example 7.6).</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2. ( </w:t>
      </w:r>
      <w:r w:rsidDel="00000000" w:rsidR="00000000" w:rsidRPr="00000000">
        <w:rPr>
          <w:rFonts w:ascii="Verdana" w:cs="Verdana" w:eastAsia="Verdana" w:hAnsi="Verdana"/>
          <w:color w:val="ff0000"/>
          <w:sz w:val="24"/>
          <w:szCs w:val="24"/>
          <w:highlight w:val="white"/>
          <w:rtl w:val="0"/>
        </w:rPr>
        <w:t xml:space="preserve">D-size / D-flux</w:t>
      </w:r>
      <w:r w:rsidDel="00000000" w:rsidR="00000000" w:rsidRPr="00000000">
        <w:rPr>
          <w:rFonts w:ascii="Verdana" w:cs="Verdana" w:eastAsia="Verdana" w:hAnsi="Verdana"/>
          <w:sz w:val="24"/>
          <w:szCs w:val="24"/>
          <w:highlight w:val="white"/>
          <w:rtl w:val="0"/>
        </w:rPr>
        <w:t xml:space="preserve"> ) is more accurate, on average.</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u w:val="single"/>
        </w:rPr>
      </w:pPr>
      <w:r w:rsidDel="00000000" w:rsidR="00000000" w:rsidRPr="00000000">
        <w:rPr>
          <w:rFonts w:ascii="Verdana" w:cs="Verdana" w:eastAsia="Verdana" w:hAnsi="Verdana"/>
          <w:sz w:val="24"/>
          <w:szCs w:val="24"/>
          <w:highlight w:val="white"/>
          <w:u w:val="single"/>
          <w:rtl w:val="0"/>
        </w:rPr>
        <w:t xml:space="preserve">Comparing Distance Estimators</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1. Be sure to save a PNG-format copy of the plot to your computer, to include in your lab report.</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Place PNG-format figure here, and replace this text.</w:t>
      </w: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2. Do the ten points from your data set appear to follow the same trend as the 24 additional points?  If not, how do they differ, and why do you think this might have occurred?</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3. If all of the distance estimators were “perfect”, what values would you</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expect for a slope and a </w:t>
      </w:r>
      <w:r w:rsidDel="00000000" w:rsidR="00000000" w:rsidRPr="00000000">
        <w:rPr>
          <w:rFonts w:ascii="Verdana" w:cs="Verdana" w:eastAsia="Verdana" w:hAnsi="Verdana"/>
          <w:i w:val="1"/>
          <w:sz w:val="24"/>
          <w:szCs w:val="24"/>
          <w:highlight w:val="white"/>
          <w:rtl w:val="0"/>
        </w:rPr>
        <w:t xml:space="preserve">y</w:t>
      </w:r>
      <w:r w:rsidDel="00000000" w:rsidR="00000000" w:rsidRPr="00000000">
        <w:rPr>
          <w:rFonts w:ascii="Verdana" w:cs="Verdana" w:eastAsia="Verdana" w:hAnsi="Verdana"/>
          <w:sz w:val="24"/>
          <w:szCs w:val="24"/>
          <w:highlight w:val="white"/>
          <w:rtl w:val="0"/>
        </w:rPr>
        <w:t xml:space="preserve">-intercept for each window?</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4. The two distance estimators ( </w:t>
      </w:r>
      <w:r w:rsidDel="00000000" w:rsidR="00000000" w:rsidRPr="00000000">
        <w:rPr>
          <w:rFonts w:ascii="Verdana" w:cs="Verdana" w:eastAsia="Verdana" w:hAnsi="Verdana"/>
          <w:color w:val="ff0000"/>
          <w:sz w:val="24"/>
          <w:szCs w:val="24"/>
          <w:highlight w:val="white"/>
          <w:rtl w:val="0"/>
        </w:rPr>
        <w:t xml:space="preserve">D-size / D-flux / D-z</w:t>
      </w:r>
      <w:r w:rsidDel="00000000" w:rsidR="00000000" w:rsidRPr="00000000">
        <w:rPr>
          <w:rFonts w:ascii="Verdana" w:cs="Verdana" w:eastAsia="Verdana" w:hAnsi="Verdana"/>
          <w:sz w:val="24"/>
          <w:szCs w:val="24"/>
          <w:highlight w:val="white"/>
          <w:rtl w:val="0"/>
        </w:rPr>
        <w:t xml:space="preserve"> ) had the worst rms</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deviations (highest σ values) when plotted against the cluster distances.</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5. Distance estimator ( </w:t>
      </w:r>
      <w:r w:rsidDel="00000000" w:rsidR="00000000" w:rsidRPr="00000000">
        <w:rPr>
          <w:rFonts w:ascii="Verdana" w:cs="Verdana" w:eastAsia="Verdana" w:hAnsi="Verdana"/>
          <w:color w:val="ff0000"/>
          <w:sz w:val="24"/>
          <w:szCs w:val="24"/>
          <w:highlight w:val="white"/>
          <w:rtl w:val="0"/>
        </w:rPr>
        <w:t xml:space="preserve">D-size / D-flux / D-z</w:t>
      </w:r>
      <w:r w:rsidDel="00000000" w:rsidR="00000000" w:rsidRPr="00000000">
        <w:rPr>
          <w:rFonts w:ascii="Verdana" w:cs="Verdana" w:eastAsia="Verdana" w:hAnsi="Verdana"/>
          <w:sz w:val="24"/>
          <w:szCs w:val="24"/>
          <w:highlight w:val="white"/>
          <w:rtl w:val="0"/>
        </w:rPr>
        <w:t xml:space="preserve"> ) had the best rms deviation</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when plotted against the cluster distances.  Do the points in this plot also</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appear to follow the best-fit line most closely, just looking by eye?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color w:val="ff0000"/>
          <w:sz w:val="24"/>
          <w:szCs w:val="24"/>
          <w:highlight w:val="white"/>
          <w:rtl w:val="0"/>
        </w:rPr>
        <w:t xml:space="preserve">yes / no</w:t>
      </w:r>
      <w:r w:rsidDel="00000000" w:rsidR="00000000" w:rsidRPr="00000000">
        <w:rPr>
          <w:rFonts w:ascii="Verdana" w:cs="Verdana" w:eastAsia="Verdana" w:hAnsi="Verdana"/>
          <w:sz w:val="24"/>
          <w:szCs w:val="24"/>
          <w:highlight w:val="white"/>
          <w:rtl w:val="0"/>
        </w:rPr>
        <w:t xml:space="preserve">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6. Why do you think that this technique produced the best results?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u w:val="single"/>
        </w:rPr>
      </w:pPr>
      <w:r w:rsidDel="00000000" w:rsidR="00000000" w:rsidRPr="00000000">
        <w:rPr>
          <w:rFonts w:ascii="Verdana" w:cs="Verdana" w:eastAsia="Verdana" w:hAnsi="Verdana"/>
          <w:sz w:val="24"/>
          <w:szCs w:val="24"/>
          <w:highlight w:val="white"/>
          <w:u w:val="single"/>
          <w:rtl w:val="0"/>
        </w:rPr>
        <w:t xml:space="preserve">The Range of BCG Properties</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1. Is the most luminous BCG also the largest one?  ( </w:t>
      </w:r>
      <w:r w:rsidDel="00000000" w:rsidR="00000000" w:rsidRPr="00000000">
        <w:rPr>
          <w:rFonts w:ascii="Verdana" w:cs="Verdana" w:eastAsia="Verdana" w:hAnsi="Verdana"/>
          <w:color w:val="ff0000"/>
          <w:sz w:val="24"/>
          <w:szCs w:val="24"/>
          <w:highlight w:val="white"/>
          <w:rtl w:val="0"/>
        </w:rPr>
        <w:t xml:space="preserve">yes / no</w:t>
      </w:r>
      <w:r w:rsidDel="00000000" w:rsidR="00000000" w:rsidRPr="00000000">
        <w:rPr>
          <w:rFonts w:ascii="Verdana" w:cs="Verdana" w:eastAsia="Verdana" w:hAnsi="Verdana"/>
          <w:sz w:val="24"/>
          <w:szCs w:val="24"/>
          <w:highlight w:val="white"/>
          <w:rtl w:val="0"/>
        </w:rPr>
        <w:t xml:space="preserve">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2.  Is the least luminous BCG also the smallest one?  ( </w:t>
      </w:r>
      <w:r w:rsidDel="00000000" w:rsidR="00000000" w:rsidRPr="00000000">
        <w:rPr>
          <w:rFonts w:ascii="Verdana" w:cs="Verdana" w:eastAsia="Verdana" w:hAnsi="Verdana"/>
          <w:color w:val="ff0000"/>
          <w:sz w:val="24"/>
          <w:szCs w:val="24"/>
          <w:highlight w:val="white"/>
          <w:rtl w:val="0"/>
        </w:rPr>
        <w:t xml:space="preserve">yes / no</w:t>
      </w:r>
      <w:r w:rsidDel="00000000" w:rsidR="00000000" w:rsidRPr="00000000">
        <w:rPr>
          <w:rFonts w:ascii="Verdana" w:cs="Verdana" w:eastAsia="Verdana" w:hAnsi="Verdana"/>
          <w:sz w:val="24"/>
          <w:szCs w:val="24"/>
          <w:highlight w:val="white"/>
          <w:rtl w:val="0"/>
        </w:rPr>
        <w:t xml:space="preserve">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3.  What percentage of the 34 galaxies are either brighter and smaller than average, or fainter and larger than average?</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P = </w:t>
      </w: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4. In general, BCGs which are intrinsically brighter than average are also</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color w:val="ff0000"/>
          <w:sz w:val="24"/>
          <w:szCs w:val="24"/>
          <w:highlight w:val="white"/>
          <w:rtl w:val="0"/>
        </w:rPr>
        <w:t xml:space="preserve">larger / smaller</w:t>
      </w:r>
      <w:r w:rsidDel="00000000" w:rsidR="00000000" w:rsidRPr="00000000">
        <w:rPr>
          <w:rFonts w:ascii="Verdana" w:cs="Verdana" w:eastAsia="Verdana" w:hAnsi="Verdana"/>
          <w:sz w:val="24"/>
          <w:szCs w:val="24"/>
          <w:highlight w:val="white"/>
          <w:rtl w:val="0"/>
        </w:rPr>
        <w:t xml:space="preserve"> ) than average, while those which are intrinsically fainter</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than average are also ( </w:t>
      </w:r>
      <w:r w:rsidDel="00000000" w:rsidR="00000000" w:rsidRPr="00000000">
        <w:rPr>
          <w:rFonts w:ascii="Verdana" w:cs="Verdana" w:eastAsia="Verdana" w:hAnsi="Verdana"/>
          <w:color w:val="ff0000"/>
          <w:sz w:val="24"/>
          <w:szCs w:val="24"/>
          <w:highlight w:val="white"/>
          <w:rtl w:val="0"/>
        </w:rPr>
        <w:t xml:space="preserve">larger / smaller</w:t>
      </w:r>
      <w:r w:rsidDel="00000000" w:rsidR="00000000" w:rsidRPr="00000000">
        <w:rPr>
          <w:rFonts w:ascii="Verdana" w:cs="Verdana" w:eastAsia="Verdana" w:hAnsi="Verdana"/>
          <w:sz w:val="24"/>
          <w:szCs w:val="24"/>
          <w:highlight w:val="white"/>
          <w:rtl w:val="0"/>
        </w:rPr>
        <w:t xml:space="preserve"> ) than average.  Explain this result, assuming that the luminosity of a galaxy is just the total amount of light emitted by all of its stars.</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u w:val="single"/>
        </w:rPr>
      </w:pPr>
      <w:r w:rsidDel="00000000" w:rsidR="00000000" w:rsidRPr="00000000">
        <w:rPr>
          <w:rFonts w:ascii="Verdana" w:cs="Verdana" w:eastAsia="Verdana" w:hAnsi="Verdana"/>
          <w:sz w:val="24"/>
          <w:szCs w:val="24"/>
          <w:highlight w:val="white"/>
          <w:u w:val="single"/>
          <w:rtl w:val="0"/>
        </w:rPr>
        <w:t xml:space="preserve">Final (Post-Lab) Questions</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1. In the 1930-1950 era the Andromeda Galaxy was thought to lie a mere 750,000 light years away, but this distance was increased to two million light years in later years.  What happened?  The Andromeda Galaxy did not leap and skip across the cosmos!  The calibration for the Cepheid period-luminosity relationship improved, however, changing all distances which depended on it.  Similar corrections occurred in the 1970-2000 era, producing large changes in cosmologically-based distances determined from measured redshifts, as the value of the important constant known as</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u w:val="single"/>
          <w:rtl w:val="0"/>
        </w:rPr>
        <w:t xml:space="preserve">replace this text</w:t>
      </w:r>
      <w:r w:rsidDel="00000000" w:rsidR="00000000" w:rsidRPr="00000000">
        <w:rPr>
          <w:rFonts w:ascii="Verdana" w:cs="Verdana" w:eastAsia="Verdana" w:hAnsi="Verdana"/>
          <w:sz w:val="24"/>
          <w:szCs w:val="24"/>
          <w:highlight w:val="white"/>
          <w:rtl w:val="0"/>
        </w:rPr>
        <w:t xml:space="preserve"> also became more accurate.</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2. How do the BCGs differ qualitatively and quantitatively from our Milky Way galaxy?  (Consider galaxy sizes, luminosities, colors, types, and</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environments.)</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color w:val="ff0000"/>
          <w:sz w:val="24"/>
          <w:szCs w:val="24"/>
          <w:highlight w:val="white"/>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3.  What is the redshift of the most distant BCG that you examined?  Roughly how long ago was the light captured in the image that you analyzed emitted by the galaxy?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4. If it takes light a full second to travel 300,000 kilometers, how long does</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it take to travel one parsec, or even 400 Mpc, in units of years?  (A parsec</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Cardo" w:cs="Cardo" w:eastAsia="Cardo" w:hAnsi="Cardo"/>
          <w:sz w:val="24"/>
          <w:szCs w:val="24"/>
          <w:highlight w:val="white"/>
          <w:rtl w:val="0"/>
        </w:rPr>
        <w:t xml:space="preserve">is equal to 3 ⤫ 10</w:t>
      </w:r>
      <w:r w:rsidDel="00000000" w:rsidR="00000000" w:rsidRPr="00000000">
        <w:rPr>
          <w:rFonts w:ascii="Verdana" w:cs="Verdana" w:eastAsia="Verdana" w:hAnsi="Verdana"/>
          <w:sz w:val="24"/>
          <w:szCs w:val="24"/>
          <w:highlight w:val="white"/>
          <w:vertAlign w:val="superscript"/>
          <w:rtl w:val="0"/>
        </w:rPr>
        <w:t xml:space="preserve">13</w:t>
      </w:r>
      <w:r w:rsidDel="00000000" w:rsidR="00000000" w:rsidRPr="00000000">
        <w:rPr>
          <w:rFonts w:ascii="Cardo" w:cs="Cardo" w:eastAsia="Cardo" w:hAnsi="Cardo"/>
          <w:sz w:val="24"/>
          <w:szCs w:val="24"/>
          <w:highlight w:val="white"/>
          <w:rtl w:val="0"/>
        </w:rPr>
        <w:t xml:space="preserve"> kilometers, and there are π ⤫ 10</w:t>
      </w:r>
      <w:r w:rsidDel="00000000" w:rsidR="00000000" w:rsidRPr="00000000">
        <w:rPr>
          <w:rFonts w:ascii="Verdana" w:cs="Verdana" w:eastAsia="Verdana" w:hAnsi="Verdana"/>
          <w:sz w:val="24"/>
          <w:szCs w:val="24"/>
          <w:highlight w:val="white"/>
          <w:vertAlign w:val="superscript"/>
          <w:rtl w:val="0"/>
        </w:rPr>
        <w:t xml:space="preserve">7</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sz w:val="24"/>
          <w:szCs w:val="24"/>
          <w:highlight w:val="white"/>
          <w:rtl w:val="0"/>
        </w:rPr>
        <w:t xml:space="preserve">seconds in a year.)</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T</w:t>
      </w:r>
      <w:r w:rsidDel="00000000" w:rsidR="00000000" w:rsidRPr="00000000">
        <w:rPr>
          <w:rFonts w:ascii="Verdana" w:cs="Verdana" w:eastAsia="Verdana" w:hAnsi="Verdana"/>
          <w:color w:val="ff0000"/>
          <w:sz w:val="24"/>
          <w:szCs w:val="24"/>
          <w:highlight w:val="white"/>
          <w:vertAlign w:val="subscript"/>
          <w:rtl w:val="0"/>
        </w:rPr>
        <w:t xml:space="preserve">1</w:t>
      </w:r>
      <w:r w:rsidDel="00000000" w:rsidR="00000000" w:rsidRPr="00000000">
        <w:rPr>
          <w:rFonts w:ascii="Verdana" w:cs="Verdana" w:eastAsia="Verdana" w:hAnsi="Verdana"/>
          <w:color w:val="ff0000"/>
          <w:sz w:val="24"/>
          <w:szCs w:val="24"/>
          <w:highlight w:val="white"/>
          <w:rtl w:val="0"/>
        </w:rPr>
        <w:t xml:space="preserve"> =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color w:val="ff0000"/>
          <w:sz w:val="24"/>
          <w:szCs w:val="24"/>
          <w:highlight w:val="white"/>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T</w:t>
      </w:r>
      <w:r w:rsidDel="00000000" w:rsidR="00000000" w:rsidRPr="00000000">
        <w:rPr>
          <w:rFonts w:ascii="Verdana" w:cs="Verdana" w:eastAsia="Verdana" w:hAnsi="Verdana"/>
          <w:color w:val="ff0000"/>
          <w:sz w:val="24"/>
          <w:szCs w:val="24"/>
          <w:highlight w:val="white"/>
          <w:vertAlign w:val="subscript"/>
          <w:rtl w:val="0"/>
        </w:rPr>
        <w:t xml:space="preserve">2</w:t>
      </w:r>
      <w:r w:rsidDel="00000000" w:rsidR="00000000" w:rsidRPr="00000000">
        <w:rPr>
          <w:rFonts w:ascii="Verdana" w:cs="Verdana" w:eastAsia="Verdana" w:hAnsi="Verdana"/>
          <w:color w:val="ff0000"/>
          <w:sz w:val="24"/>
          <w:szCs w:val="24"/>
          <w:highlight w:val="white"/>
          <w:rtl w:val="0"/>
        </w:rPr>
        <w:t xml:space="preserve"> =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5. We can use the Hubble constant H</w:t>
      </w:r>
      <w:r w:rsidDel="00000000" w:rsidR="00000000" w:rsidRPr="00000000">
        <w:rPr>
          <w:rFonts w:ascii="Verdana" w:cs="Verdana" w:eastAsia="Verdana" w:hAnsi="Verdana"/>
          <w:sz w:val="24"/>
          <w:szCs w:val="24"/>
          <w:highlight w:val="white"/>
          <w:vertAlign w:val="subscript"/>
          <w:rtl w:val="0"/>
        </w:rPr>
        <w:t xml:space="preserve">0</w:t>
      </w:r>
      <w:r w:rsidDel="00000000" w:rsidR="00000000" w:rsidRPr="00000000">
        <w:rPr>
          <w:rFonts w:ascii="Verdana" w:cs="Verdana" w:eastAsia="Verdana" w:hAnsi="Verdana"/>
          <w:sz w:val="24"/>
          <w:szCs w:val="24"/>
          <w:highlight w:val="white"/>
          <w:rtl w:val="0"/>
        </w:rPr>
        <w:t xml:space="preserve"> to estimate the age of the Universe.  We observe that the Universe is expanding; clusters of galaxies are all moving apart from one another. In the past the galaxies were closer together, and if we go back far enough in time we get to a point where this expansion started. We call that event -- the start of the expansion of the Universe -- the “Big Bang.” As the Universe expands, more distant galaxies are observed to be moving away faster since there is more expanding space between us and them. There is thus a correlation between the distance and the time.  Let's see how that works!</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If a friend says that they drove at a velocity </w:t>
      </w:r>
      <w:r w:rsidDel="00000000" w:rsidR="00000000" w:rsidRPr="00000000">
        <w:rPr>
          <w:rFonts w:ascii="Verdana" w:cs="Verdana" w:eastAsia="Verdana" w:hAnsi="Verdana"/>
          <w:i w:val="1"/>
          <w:sz w:val="24"/>
          <w:szCs w:val="24"/>
          <w:highlight w:val="white"/>
          <w:rtl w:val="0"/>
        </w:rPr>
        <w:t xml:space="preserve">v</w:t>
      </w:r>
      <w:r w:rsidDel="00000000" w:rsidR="00000000" w:rsidRPr="00000000">
        <w:rPr>
          <w:rFonts w:ascii="Verdana" w:cs="Verdana" w:eastAsia="Verdana" w:hAnsi="Verdana"/>
          <w:sz w:val="24"/>
          <w:szCs w:val="24"/>
          <w:highlight w:val="white"/>
          <w:rtl w:val="0"/>
        </w:rPr>
        <w:t xml:space="preserve"> of 60 miles per hour and</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covered a distance </w:t>
      </w:r>
      <w:r w:rsidDel="00000000" w:rsidR="00000000" w:rsidRPr="00000000">
        <w:rPr>
          <w:rFonts w:ascii="Verdana" w:cs="Verdana" w:eastAsia="Verdana" w:hAnsi="Verdana"/>
          <w:i w:val="1"/>
          <w:sz w:val="24"/>
          <w:szCs w:val="24"/>
          <w:highlight w:val="white"/>
          <w:rtl w:val="0"/>
        </w:rPr>
        <w:t xml:space="preserve">d</w:t>
      </w:r>
      <w:r w:rsidDel="00000000" w:rsidR="00000000" w:rsidRPr="00000000">
        <w:rPr>
          <w:rFonts w:ascii="Verdana" w:cs="Verdana" w:eastAsia="Verdana" w:hAnsi="Verdana"/>
          <w:sz w:val="24"/>
          <w:szCs w:val="24"/>
          <w:highlight w:val="white"/>
          <w:rtl w:val="0"/>
        </w:rPr>
        <w:t xml:space="preserve"> of 120 miles, you instantly know their travel time </w:t>
      </w:r>
      <w:r w:rsidDel="00000000" w:rsidR="00000000" w:rsidRPr="00000000">
        <w:rPr>
          <w:rFonts w:ascii="Verdana" w:cs="Verdana" w:eastAsia="Verdana" w:hAnsi="Verdana"/>
          <w:i w:val="1"/>
          <w:sz w:val="24"/>
          <w:szCs w:val="24"/>
          <w:highlight w:val="white"/>
          <w:rtl w:val="0"/>
        </w:rPr>
        <w:t xml:space="preserve">t</w:t>
      </w: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(two hours).  Velocity equals distance per unit time, so</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center"/>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v = </w:t>
      </w:r>
      <m:oMath>
        <m:f>
          <m:fPr>
            <m:ctrlPr>
              <w:rPr>
                <w:rFonts w:ascii="Verdana" w:cs="Verdana" w:eastAsia="Verdana" w:hAnsi="Verdana"/>
                <w:sz w:val="24"/>
                <w:szCs w:val="24"/>
                <w:highlight w:val="white"/>
              </w:rPr>
            </m:ctrlPr>
          </m:fPr>
          <m:num>
            <m:r>
              <w:rPr>
                <w:rFonts w:ascii="Verdana" w:cs="Verdana" w:eastAsia="Verdana" w:hAnsi="Verdana"/>
                <w:sz w:val="24"/>
                <w:szCs w:val="24"/>
                <w:highlight w:val="white"/>
              </w:rPr>
              <m:t xml:space="preserve">d</m:t>
            </m:r>
          </m:num>
          <m:den>
            <m:r>
              <w:rPr>
                <w:rFonts w:ascii="Verdana" w:cs="Verdana" w:eastAsia="Verdana" w:hAnsi="Verdana"/>
                <w:sz w:val="24"/>
                <w:szCs w:val="24"/>
                <w:highlight w:val="white"/>
              </w:rPr>
              <m:t xml:space="preserve">t</m:t>
            </m:r>
          </m:den>
        </m:f>
      </m:oMath>
      <w:r w:rsidDel="00000000" w:rsidR="00000000" w:rsidRPr="00000000">
        <w:rPr>
          <w:rFonts w:ascii="Verdana" w:cs="Verdana" w:eastAsia="Verdana" w:hAnsi="Verdana"/>
          <w:sz w:val="24"/>
          <w:szCs w:val="24"/>
          <w:highlight w:val="white"/>
          <w:rtl w:val="0"/>
        </w:rPr>
        <w:t xml:space="preserve">, and t = </w:t>
      </w:r>
      <m:oMath>
        <m:f>
          <m:fPr>
            <m:ctrlPr>
              <w:rPr>
                <w:rFonts w:ascii="Verdana" w:cs="Verdana" w:eastAsia="Verdana" w:hAnsi="Verdana"/>
                <w:sz w:val="24"/>
                <w:szCs w:val="24"/>
                <w:highlight w:val="white"/>
              </w:rPr>
            </m:ctrlPr>
          </m:fPr>
          <m:num>
            <m:r>
              <w:rPr>
                <w:rFonts w:ascii="Verdana" w:cs="Verdana" w:eastAsia="Verdana" w:hAnsi="Verdana"/>
                <w:sz w:val="24"/>
                <w:szCs w:val="24"/>
                <w:highlight w:val="white"/>
              </w:rPr>
              <m:t xml:space="preserve">d</m:t>
            </m:r>
          </m:num>
          <m:den>
            <m:r>
              <w:rPr>
                <w:rFonts w:ascii="Verdana" w:cs="Verdana" w:eastAsia="Verdana" w:hAnsi="Verdana"/>
                <w:sz w:val="24"/>
                <w:szCs w:val="24"/>
                <w:highlight w:val="white"/>
              </w:rPr>
              <m:t xml:space="preserve">v</m:t>
            </m:r>
          </m:den>
        </m:f>
      </m:oMath>
      <w:r w:rsidDel="00000000" w:rsidR="00000000" w:rsidRPr="00000000">
        <w:rPr>
          <w:rFonts w:ascii="Verdana" w:cs="Verdana" w:eastAsia="Verdana" w:hAnsi="Verdana"/>
          <w:sz w:val="24"/>
          <w:szCs w:val="24"/>
          <w:highlight w:val="white"/>
          <w:rtl w:val="0"/>
        </w:rPr>
        <w:t xml:space="preserve">,</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In this case,</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center"/>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t = </w:t>
      </w:r>
      <m:oMath>
        <m:f>
          <m:fPr>
            <m:ctrlPr>
              <w:rPr>
                <w:rFonts w:ascii="Verdana" w:cs="Verdana" w:eastAsia="Verdana" w:hAnsi="Verdana"/>
                <w:sz w:val="24"/>
                <w:szCs w:val="24"/>
                <w:highlight w:val="white"/>
              </w:rPr>
            </m:ctrlPr>
          </m:fPr>
          <m:num>
            <m:r>
              <w:rPr>
                <w:rFonts w:ascii="Verdana" w:cs="Verdana" w:eastAsia="Verdana" w:hAnsi="Verdana"/>
                <w:sz w:val="24"/>
                <w:szCs w:val="24"/>
                <w:highlight w:val="white"/>
              </w:rPr>
              <m:t xml:space="preserve">d</m:t>
            </m:r>
          </m:num>
          <m:den>
            <m:r>
              <w:rPr>
                <w:rFonts w:ascii="Verdana" w:cs="Verdana" w:eastAsia="Verdana" w:hAnsi="Verdana"/>
                <w:sz w:val="24"/>
                <w:szCs w:val="24"/>
                <w:highlight w:val="white"/>
              </w:rPr>
              <m:t xml:space="preserve">v</m:t>
            </m:r>
          </m:den>
        </m:f>
      </m:oMath>
      <w:r w:rsidDel="00000000" w:rsidR="00000000" w:rsidRPr="00000000">
        <w:rPr>
          <w:rFonts w:ascii="Verdana" w:cs="Verdana" w:eastAsia="Verdana" w:hAnsi="Verdana"/>
          <w:sz w:val="24"/>
          <w:szCs w:val="24"/>
          <w:highlight w:val="white"/>
          <w:rtl w:val="0"/>
        </w:rPr>
        <w:t xml:space="preserve"> = </w:t>
      </w:r>
      <m:oMath>
        <m:f>
          <m:fPr>
            <m:ctrlPr>
              <w:rPr>
                <w:rFonts w:ascii="Verdana" w:cs="Verdana" w:eastAsia="Verdana" w:hAnsi="Verdana"/>
                <w:sz w:val="24"/>
                <w:szCs w:val="24"/>
                <w:highlight w:val="white"/>
              </w:rPr>
            </m:ctrlPr>
          </m:fPr>
          <m:num>
            <m:r>
              <w:rPr>
                <w:rFonts w:ascii="Verdana" w:cs="Verdana" w:eastAsia="Verdana" w:hAnsi="Verdana"/>
                <w:sz w:val="24"/>
                <w:szCs w:val="24"/>
                <w:highlight w:val="white"/>
              </w:rPr>
              <m:t xml:space="preserve">120 miles</m:t>
            </m:r>
          </m:num>
          <m:den>
            <m:r>
              <w:rPr>
                <w:rFonts w:ascii="Verdana" w:cs="Verdana" w:eastAsia="Verdana" w:hAnsi="Verdana"/>
                <w:sz w:val="24"/>
                <w:szCs w:val="24"/>
                <w:highlight w:val="white"/>
              </w:rPr>
              <m:t xml:space="preserve">60 miles per hour</m:t>
            </m:r>
          </m:den>
        </m:f>
      </m:oMath>
      <w:r w:rsidDel="00000000" w:rsidR="00000000" w:rsidRPr="00000000">
        <w:rPr>
          <w:rFonts w:ascii="Verdana" w:cs="Verdana" w:eastAsia="Verdana" w:hAnsi="Verdana"/>
          <w:sz w:val="24"/>
          <w:szCs w:val="24"/>
          <w:highlight w:val="white"/>
          <w:rtl w:val="0"/>
        </w:rPr>
        <w:t xml:space="preserve"> = </w:t>
      </w:r>
      <m:oMath>
        <m:f>
          <m:fPr>
            <m:ctrlPr>
              <w:rPr>
                <w:rFonts w:ascii="Verdana" w:cs="Verdana" w:eastAsia="Verdana" w:hAnsi="Verdana"/>
                <w:sz w:val="24"/>
                <w:szCs w:val="24"/>
                <w:highlight w:val="white"/>
              </w:rPr>
            </m:ctrlPr>
          </m:fPr>
          <m:num>
            <m:r>
              <w:rPr>
                <w:rFonts w:ascii="Verdana" w:cs="Verdana" w:eastAsia="Verdana" w:hAnsi="Verdana"/>
                <w:sz w:val="24"/>
                <w:szCs w:val="24"/>
                <w:highlight w:val="white"/>
              </w:rPr>
              <m:t xml:space="preserve">120</m:t>
            </m:r>
          </m:num>
          <m:den>
            <m:r>
              <w:rPr>
                <w:rFonts w:ascii="Verdana" w:cs="Verdana" w:eastAsia="Verdana" w:hAnsi="Verdana"/>
                <w:sz w:val="24"/>
                <w:szCs w:val="24"/>
                <w:highlight w:val="white"/>
              </w:rPr>
              <m:t xml:space="preserve">60</m:t>
            </m:r>
          </m:den>
        </m:f>
      </m:oMath>
      <w:r w:rsidDel="00000000" w:rsidR="00000000" w:rsidRPr="00000000">
        <w:rPr>
          <w:rFonts w:ascii="Verdana" w:cs="Verdana" w:eastAsia="Verdana" w:hAnsi="Verdana"/>
          <w:sz w:val="24"/>
          <w:szCs w:val="24"/>
          <w:highlight w:val="white"/>
          <w:rtl w:val="0"/>
        </w:rPr>
        <w:t xml:space="preserve"> hours = 2 hours.</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We can perform the exact same calculation for galaxies, using the fact that</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H</w:t>
      </w:r>
      <w:r w:rsidDel="00000000" w:rsidR="00000000" w:rsidRPr="00000000">
        <w:rPr>
          <w:rFonts w:ascii="Verdana" w:cs="Verdana" w:eastAsia="Verdana" w:hAnsi="Verdana"/>
          <w:sz w:val="24"/>
          <w:szCs w:val="24"/>
          <w:highlight w:val="white"/>
          <w:vertAlign w:val="subscript"/>
          <w:rtl w:val="0"/>
        </w:rPr>
        <w:t xml:space="preserve">0</w:t>
      </w:r>
      <w:r w:rsidDel="00000000" w:rsidR="00000000" w:rsidRPr="00000000">
        <w:rPr>
          <w:rFonts w:ascii="Verdana" w:cs="Verdana" w:eastAsia="Verdana" w:hAnsi="Verdana"/>
          <w:sz w:val="24"/>
          <w:szCs w:val="24"/>
          <w:highlight w:val="white"/>
          <w:rtl w:val="0"/>
        </w:rPr>
        <w:t xml:space="preserve"> = v/d.</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center"/>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t = </w:t>
      </w:r>
      <m:oMath>
        <m:f>
          <m:fPr>
            <m:ctrlPr>
              <w:rPr>
                <w:rFonts w:ascii="Verdana" w:cs="Verdana" w:eastAsia="Verdana" w:hAnsi="Verdana"/>
                <w:sz w:val="24"/>
                <w:szCs w:val="24"/>
                <w:highlight w:val="white"/>
              </w:rPr>
            </m:ctrlPr>
          </m:fPr>
          <m:num>
            <m:r>
              <w:rPr>
                <w:rFonts w:ascii="Verdana" w:cs="Verdana" w:eastAsia="Verdana" w:hAnsi="Verdana"/>
                <w:sz w:val="24"/>
                <w:szCs w:val="24"/>
                <w:highlight w:val="white"/>
              </w:rPr>
              <m:t xml:space="preserve">d</m:t>
            </m:r>
          </m:num>
          <m:den>
            <m:r>
              <w:rPr>
                <w:rFonts w:ascii="Verdana" w:cs="Verdana" w:eastAsia="Verdana" w:hAnsi="Verdana"/>
                <w:sz w:val="24"/>
                <w:szCs w:val="24"/>
                <w:highlight w:val="white"/>
              </w:rPr>
              <m:t xml:space="preserve">v</m:t>
            </m:r>
          </m:den>
        </m:f>
      </m:oMath>
      <w:r w:rsidDel="00000000" w:rsidR="00000000" w:rsidRPr="00000000">
        <w:rPr>
          <w:rFonts w:ascii="Verdana" w:cs="Verdana" w:eastAsia="Verdana" w:hAnsi="Verdana"/>
          <w:sz w:val="24"/>
          <w:szCs w:val="24"/>
          <w:highlight w:val="white"/>
          <w:rtl w:val="0"/>
        </w:rPr>
        <w:t xml:space="preserve"> = </w:t>
      </w:r>
      <m:oMath>
        <m:f>
          <m:fPr>
            <m:ctrlPr>
              <w:rPr>
                <w:rFonts w:ascii="Verdana" w:cs="Verdana" w:eastAsia="Verdana" w:hAnsi="Verdana"/>
                <w:sz w:val="24"/>
                <w:szCs w:val="24"/>
                <w:highlight w:val="white"/>
              </w:rPr>
            </m:ctrlPr>
          </m:fPr>
          <m:num>
            <m:r>
              <w:rPr>
                <w:rFonts w:ascii="Verdana" w:cs="Verdana" w:eastAsia="Verdana" w:hAnsi="Verdana"/>
                <w:sz w:val="24"/>
                <w:szCs w:val="24"/>
                <w:highlight w:val="white"/>
              </w:rPr>
              <m:t xml:space="preserve">1</m:t>
            </m:r>
          </m:num>
          <m:den>
            <m:r>
              <w:rPr>
                <w:rFonts w:ascii="Verdana" w:cs="Verdana" w:eastAsia="Verdana" w:hAnsi="Verdana"/>
                <w:sz w:val="24"/>
                <w:szCs w:val="24"/>
                <w:highlight w:val="white"/>
              </w:rPr>
              <m:t xml:space="preserve">H</m:t>
            </m:r>
            <m:r>
              <w:rPr>
                <w:rFonts w:ascii="Verdana" w:cs="Verdana" w:eastAsia="Verdana" w:hAnsi="Verdana"/>
                <w:sz w:val="24"/>
                <w:szCs w:val="24"/>
                <w:highlight w:val="white"/>
              </w:rPr>
              <m:t xml:space="preserve">0</m:t>
            </m:r>
          </m:den>
        </m:f>
      </m:oMath>
      <w:r w:rsidDel="00000000" w:rsidR="00000000" w:rsidRPr="00000000">
        <w:rPr>
          <w:rFonts w:ascii="Verdana" w:cs="Verdana" w:eastAsia="Verdana" w:hAnsi="Verdana"/>
          <w:sz w:val="24"/>
          <w:szCs w:val="24"/>
          <w:highlight w:val="white"/>
          <w:rtl w:val="0"/>
        </w:rPr>
        <w:t xml:space="preserve">.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Until now we have expressed the units of H</w:t>
      </w:r>
      <w:r w:rsidDel="00000000" w:rsidR="00000000" w:rsidRPr="00000000">
        <w:rPr>
          <w:rFonts w:ascii="Verdana" w:cs="Verdana" w:eastAsia="Verdana" w:hAnsi="Verdana"/>
          <w:sz w:val="24"/>
          <w:szCs w:val="24"/>
          <w:highlight w:val="white"/>
          <w:vertAlign w:val="subscript"/>
          <w:rtl w:val="0"/>
        </w:rPr>
        <w:t xml:space="preserve">0</w:t>
      </w:r>
      <w:r w:rsidDel="00000000" w:rsidR="00000000" w:rsidRPr="00000000">
        <w:rPr>
          <w:rFonts w:ascii="Verdana" w:cs="Verdana" w:eastAsia="Verdana" w:hAnsi="Verdana"/>
          <w:sz w:val="24"/>
          <w:szCs w:val="24"/>
          <w:highlight w:val="white"/>
          <w:rtl w:val="0"/>
        </w:rPr>
        <w:t xml:space="preserve"> as km sec</w:t>
      </w:r>
      <w:r w:rsidDel="00000000" w:rsidR="00000000" w:rsidRPr="00000000">
        <w:rPr>
          <w:rFonts w:ascii="Verdana" w:cs="Verdana" w:eastAsia="Verdana" w:hAnsi="Verdana"/>
          <w:sz w:val="24"/>
          <w:szCs w:val="24"/>
          <w:highlight w:val="white"/>
          <w:vertAlign w:val="superscript"/>
          <w:rtl w:val="0"/>
        </w:rPr>
        <w:t xml:space="preserve">-1</w:t>
      </w:r>
      <w:r w:rsidDel="00000000" w:rsidR="00000000" w:rsidRPr="00000000">
        <w:rPr>
          <w:rFonts w:ascii="Verdana" w:cs="Verdana" w:eastAsia="Verdana" w:hAnsi="Verdana"/>
          <w:sz w:val="24"/>
          <w:szCs w:val="24"/>
          <w:highlight w:val="white"/>
          <w:rtl w:val="0"/>
        </w:rPr>
        <w:t xml:space="preserve"> per Mpc.  We</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need to cancel the units of length (kilometers and megaparsecs), leaving</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seconds (a unit of time).</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center"/>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t = </w:t>
      </w:r>
      <m:oMath>
        <m:f>
          <m:fPr>
            <m:ctrlPr>
              <w:rPr>
                <w:rFonts w:ascii="Verdana" w:cs="Verdana" w:eastAsia="Verdana" w:hAnsi="Verdana"/>
                <w:sz w:val="24"/>
                <w:szCs w:val="24"/>
                <w:highlight w:val="white"/>
              </w:rPr>
            </m:ctrlPr>
          </m:fPr>
          <m:num>
            <m:r>
              <w:rPr>
                <w:rFonts w:ascii="Verdana" w:cs="Verdana" w:eastAsia="Verdana" w:hAnsi="Verdana"/>
                <w:sz w:val="24"/>
                <w:szCs w:val="24"/>
                <w:highlight w:val="white"/>
              </w:rPr>
              <m:t xml:space="preserve">d</m:t>
            </m:r>
          </m:num>
          <m:den>
            <m:r>
              <w:rPr>
                <w:rFonts w:ascii="Verdana" w:cs="Verdana" w:eastAsia="Verdana" w:hAnsi="Verdana"/>
                <w:sz w:val="24"/>
                <w:szCs w:val="24"/>
                <w:highlight w:val="white"/>
              </w:rPr>
              <m:t xml:space="preserve">v</m:t>
            </m:r>
          </m:den>
        </m:f>
      </m:oMath>
      <w:r w:rsidDel="00000000" w:rsidR="00000000" w:rsidRPr="00000000">
        <w:rPr>
          <w:rFonts w:ascii="Verdana" w:cs="Verdana" w:eastAsia="Verdana" w:hAnsi="Verdana"/>
          <w:sz w:val="24"/>
          <w:szCs w:val="24"/>
          <w:highlight w:val="white"/>
          <w:rtl w:val="0"/>
        </w:rPr>
        <w:t xml:space="preserve"> = </w:t>
      </w:r>
      <m:oMath>
        <m:f>
          <m:fPr>
            <m:ctrlPr>
              <w:rPr>
                <w:rFonts w:ascii="Verdana" w:cs="Verdana" w:eastAsia="Verdana" w:hAnsi="Verdana"/>
                <w:sz w:val="24"/>
                <w:szCs w:val="24"/>
                <w:highlight w:val="white"/>
              </w:rPr>
            </m:ctrlPr>
          </m:fPr>
          <m:num>
            <m:r>
              <w:rPr>
                <w:rFonts w:ascii="Verdana" w:cs="Verdana" w:eastAsia="Verdana" w:hAnsi="Verdana"/>
                <w:sz w:val="24"/>
                <w:szCs w:val="24"/>
                <w:highlight w:val="white"/>
              </w:rPr>
              <m:t xml:space="preserve">1</m:t>
            </m:r>
          </m:num>
          <m:den>
            <m:r>
              <w:rPr>
                <w:rFonts w:ascii="Verdana" w:cs="Verdana" w:eastAsia="Verdana" w:hAnsi="Verdana"/>
                <w:sz w:val="24"/>
                <w:szCs w:val="24"/>
                <w:highlight w:val="white"/>
              </w:rPr>
              <m:t xml:space="preserve">H0</m:t>
            </m:r>
          </m:den>
        </m:f>
      </m:oMath>
      <w:r w:rsidDel="00000000" w:rsidR="00000000" w:rsidRPr="00000000">
        <w:rPr>
          <w:rFonts w:ascii="Verdana" w:cs="Verdana" w:eastAsia="Verdana" w:hAnsi="Verdana"/>
          <w:sz w:val="24"/>
          <w:szCs w:val="24"/>
          <w:highlight w:val="white"/>
          <w:rtl w:val="0"/>
        </w:rPr>
        <w:t xml:space="preserve">= </w:t>
      </w:r>
      <m:oMath>
        <m:f>
          <m:fPr>
            <m:ctrlPr>
              <w:rPr>
                <w:rFonts w:ascii="Verdana" w:cs="Verdana" w:eastAsia="Verdana" w:hAnsi="Verdana"/>
                <w:sz w:val="24"/>
                <w:szCs w:val="24"/>
                <w:highlight w:val="white"/>
              </w:rPr>
            </m:ctrlPr>
          </m:fPr>
          <m:num>
            <m:r>
              <w:rPr>
                <w:rFonts w:ascii="Verdana" w:cs="Verdana" w:eastAsia="Verdana" w:hAnsi="Verdana"/>
                <w:sz w:val="24"/>
                <w:szCs w:val="24"/>
                <w:highlight w:val="white"/>
              </w:rPr>
              <m:t xml:space="preserve">1</m:t>
            </m:r>
          </m:num>
          <m:den>
            <m:r>
              <w:rPr>
                <w:rFonts w:ascii="Verdana" w:cs="Verdana" w:eastAsia="Verdana" w:hAnsi="Verdana"/>
                <w:sz w:val="24"/>
                <w:szCs w:val="24"/>
                <w:highlight w:val="white"/>
              </w:rPr>
              <m:t xml:space="preserve">72 km per second per Mpc</m:t>
            </m:r>
          </m:den>
        </m:f>
      </m:oMath>
      <w:r w:rsidDel="00000000" w:rsidR="00000000" w:rsidRPr="00000000">
        <w:rPr>
          <w:rFonts w:ascii="Verdana" w:cs="Verdana" w:eastAsia="Verdana" w:hAnsi="Verdana"/>
          <w:sz w:val="24"/>
          <w:szCs w:val="24"/>
          <w:highlight w:val="white"/>
          <w:rtl w:val="0"/>
        </w:rPr>
        <w:t xml:space="preserve"> = </w:t>
      </w:r>
      <m:oMath>
        <m:f>
          <m:fPr>
            <m:ctrlPr>
              <w:rPr>
                <w:rFonts w:ascii="Verdana" w:cs="Verdana" w:eastAsia="Verdana" w:hAnsi="Verdana"/>
                <w:sz w:val="24"/>
                <w:szCs w:val="24"/>
                <w:highlight w:val="white"/>
              </w:rPr>
            </m:ctrlPr>
          </m:fPr>
          <m:num>
            <m:r>
              <w:rPr>
                <w:rFonts w:ascii="Verdana" w:cs="Verdana" w:eastAsia="Verdana" w:hAnsi="Verdana"/>
                <w:sz w:val="24"/>
                <w:szCs w:val="24"/>
                <w:highlight w:val="white"/>
              </w:rPr>
              <m:t xml:space="preserve">1</m:t>
            </m:r>
          </m:num>
          <m:den>
            <m:r>
              <w:rPr>
                <w:rFonts w:ascii="Verdana" w:cs="Verdana" w:eastAsia="Verdana" w:hAnsi="Verdana"/>
                <w:sz w:val="24"/>
                <w:szCs w:val="24"/>
                <w:highlight w:val="white"/>
              </w:rPr>
              <m:t xml:space="preserve">72</m:t>
            </m:r>
          </m:den>
        </m:f>
      </m:oMath>
      <w:r w:rsidDel="00000000" w:rsidR="00000000" w:rsidRPr="00000000">
        <w:rPr>
          <w:rFonts w:ascii="Verdana" w:cs="Verdana" w:eastAsia="Verdana" w:hAnsi="Verdana"/>
          <w:sz w:val="24"/>
          <w:szCs w:val="24"/>
          <w:highlight w:val="white"/>
          <w:rtl w:val="0"/>
        </w:rPr>
        <w:t xml:space="preserve"> </w:t>
      </w:r>
      <m:oMath>
        <m:f>
          <m:fPr>
            <m:ctrlPr>
              <w:rPr>
                <w:rFonts w:ascii="Verdana" w:cs="Verdana" w:eastAsia="Verdana" w:hAnsi="Verdana"/>
                <w:sz w:val="24"/>
                <w:szCs w:val="24"/>
                <w:highlight w:val="white"/>
              </w:rPr>
            </m:ctrlPr>
          </m:fPr>
          <m:num>
            <m:r>
              <w:rPr>
                <w:rFonts w:ascii="Verdana" w:cs="Verdana" w:eastAsia="Verdana" w:hAnsi="Verdana"/>
                <w:sz w:val="24"/>
                <w:szCs w:val="24"/>
                <w:highlight w:val="white"/>
              </w:rPr>
              <m:t xml:space="preserve">Mpc - second</m:t>
            </m:r>
          </m:num>
          <m:den>
            <m:r>
              <w:rPr>
                <w:rFonts w:ascii="Verdana" w:cs="Verdana" w:eastAsia="Verdana" w:hAnsi="Verdana"/>
                <w:sz w:val="24"/>
                <w:szCs w:val="24"/>
                <w:highlight w:val="white"/>
              </w:rPr>
              <m:t xml:space="preserve"> km</m:t>
            </m:r>
          </m:den>
        </m:f>
      </m:oMath>
      <w:r w:rsidDel="00000000" w:rsidR="00000000" w:rsidRPr="00000000">
        <w:rPr>
          <w:rFonts w:ascii="Verdana" w:cs="Verdana" w:eastAsia="Verdana" w:hAnsi="Verdana"/>
          <w:sz w:val="24"/>
          <w:szCs w:val="24"/>
          <w:highlight w:val="white"/>
          <w:rtl w:val="0"/>
        </w:rPr>
        <w:t xml:space="preserve">.</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center"/>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Cardo" w:cs="Cardo" w:eastAsia="Cardo" w:hAnsi="Cardo"/>
          <w:sz w:val="24"/>
          <w:szCs w:val="24"/>
          <w:highlight w:val="white"/>
          <w:rtl w:val="0"/>
        </w:rPr>
        <w:t xml:space="preserve">(a) One parsec is equal to 3 ⤫ 10</w:t>
      </w:r>
      <w:r w:rsidDel="00000000" w:rsidR="00000000" w:rsidRPr="00000000">
        <w:rPr>
          <w:rFonts w:ascii="Verdana" w:cs="Verdana" w:eastAsia="Verdana" w:hAnsi="Verdana"/>
          <w:sz w:val="24"/>
          <w:szCs w:val="24"/>
          <w:highlight w:val="white"/>
          <w:vertAlign w:val="superscript"/>
          <w:rtl w:val="0"/>
        </w:rPr>
        <w:t xml:space="preserve">13</w:t>
      </w:r>
      <w:r w:rsidDel="00000000" w:rsidR="00000000" w:rsidRPr="00000000">
        <w:rPr>
          <w:rFonts w:ascii="Verdana" w:cs="Verdana" w:eastAsia="Verdana" w:hAnsi="Verdana"/>
          <w:sz w:val="24"/>
          <w:szCs w:val="24"/>
          <w:highlight w:val="white"/>
          <w:rtl w:val="0"/>
        </w:rPr>
        <w:t xml:space="preserve"> kilometers, so how many kilometers are there in a megaparsec (in 10</w:t>
      </w:r>
      <w:r w:rsidDel="00000000" w:rsidR="00000000" w:rsidRPr="00000000">
        <w:rPr>
          <w:rFonts w:ascii="Verdana" w:cs="Verdana" w:eastAsia="Verdana" w:hAnsi="Verdana"/>
          <w:sz w:val="24"/>
          <w:szCs w:val="24"/>
          <w:highlight w:val="white"/>
          <w:vertAlign w:val="superscript"/>
          <w:rtl w:val="0"/>
        </w:rPr>
        <w:t xml:space="preserve">6</w:t>
      </w:r>
      <w:r w:rsidDel="00000000" w:rsidR="00000000" w:rsidRPr="00000000">
        <w:rPr>
          <w:rFonts w:ascii="Verdana" w:cs="Verdana" w:eastAsia="Verdana" w:hAnsi="Verdana"/>
          <w:sz w:val="24"/>
          <w:szCs w:val="24"/>
          <w:highlight w:val="white"/>
          <w:rtl w:val="0"/>
        </w:rPr>
        <w:t xml:space="preserve"> parsecs)?</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color w:val="ff0000"/>
          <w:sz w:val="24"/>
          <w:szCs w:val="24"/>
          <w:highlight w:val="white"/>
        </w:rPr>
      </w:pPr>
      <w:r w:rsidDel="00000000" w:rsidR="00000000" w:rsidRPr="00000000">
        <w:rPr>
          <w:rFonts w:ascii="Verdana" w:cs="Verdana" w:eastAsia="Verdana" w:hAnsi="Verdana"/>
          <w:i w:val="1"/>
          <w:color w:val="ff0000"/>
          <w:sz w:val="24"/>
          <w:szCs w:val="24"/>
          <w:highlight w:val="white"/>
          <w:rtl w:val="0"/>
        </w:rPr>
        <w:t xml:space="preserve">L</w:t>
      </w:r>
      <w:r w:rsidDel="00000000" w:rsidR="00000000" w:rsidRPr="00000000">
        <w:rPr>
          <w:rFonts w:ascii="Verdana" w:cs="Verdana" w:eastAsia="Verdana" w:hAnsi="Verdana"/>
          <w:color w:val="ff0000"/>
          <w:sz w:val="24"/>
          <w:szCs w:val="24"/>
          <w:highlight w:val="white"/>
          <w:rtl w:val="0"/>
        </w:rPr>
        <w:t xml:space="preserve"> = … km.</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Let's call this value </w:t>
      </w:r>
      <w:r w:rsidDel="00000000" w:rsidR="00000000" w:rsidRPr="00000000">
        <w:rPr>
          <w:rFonts w:ascii="Verdana" w:cs="Verdana" w:eastAsia="Verdana" w:hAnsi="Verdana"/>
          <w:i w:val="1"/>
          <w:sz w:val="24"/>
          <w:szCs w:val="24"/>
          <w:highlight w:val="white"/>
          <w:rtl w:val="0"/>
        </w:rPr>
        <w:t xml:space="preserve">L</w:t>
      </w:r>
      <w:r w:rsidDel="00000000" w:rsidR="00000000" w:rsidRPr="00000000">
        <w:rPr>
          <w:rFonts w:ascii="Verdana" w:cs="Verdana" w:eastAsia="Verdana" w:hAnsi="Verdana"/>
          <w:sz w:val="24"/>
          <w:szCs w:val="24"/>
          <w:highlight w:val="white"/>
          <w:rtl w:val="0"/>
        </w:rPr>
        <w:t xml:space="preserve">.  We can now replace the Mpc in our expression for</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i w:val="1"/>
          <w:sz w:val="24"/>
          <w:szCs w:val="24"/>
          <w:highlight w:val="white"/>
          <w:rtl w:val="0"/>
        </w:rPr>
        <w:t xml:space="preserve">t</w:t>
      </w:r>
      <w:r w:rsidDel="00000000" w:rsidR="00000000" w:rsidRPr="00000000">
        <w:rPr>
          <w:rFonts w:ascii="Verdana" w:cs="Verdana" w:eastAsia="Verdana" w:hAnsi="Verdana"/>
          <w:sz w:val="24"/>
          <w:szCs w:val="24"/>
          <w:highlight w:val="white"/>
          <w:rtl w:val="0"/>
        </w:rPr>
        <w:t xml:space="preserve"> with “L kilometers”.</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center"/>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t = </w:t>
      </w:r>
      <m:oMath>
        <m:f>
          <m:fPr>
            <m:ctrlPr>
              <w:rPr>
                <w:rFonts w:ascii="Verdana" w:cs="Verdana" w:eastAsia="Verdana" w:hAnsi="Verdana"/>
                <w:sz w:val="24"/>
                <w:szCs w:val="24"/>
                <w:highlight w:val="white"/>
              </w:rPr>
            </m:ctrlPr>
          </m:fPr>
          <m:num>
            <m:r>
              <w:rPr>
                <w:rFonts w:ascii="Verdana" w:cs="Verdana" w:eastAsia="Verdana" w:hAnsi="Verdana"/>
                <w:sz w:val="24"/>
                <w:szCs w:val="24"/>
                <w:highlight w:val="white"/>
              </w:rPr>
              <m:t xml:space="preserve">1</m:t>
            </m:r>
          </m:num>
          <m:den>
            <m:r>
              <w:rPr>
                <w:rFonts w:ascii="Verdana" w:cs="Verdana" w:eastAsia="Verdana" w:hAnsi="Verdana"/>
                <w:sz w:val="24"/>
                <w:szCs w:val="24"/>
                <w:highlight w:val="white"/>
              </w:rPr>
              <m:t xml:space="preserve">72</m:t>
            </m:r>
          </m:den>
        </m:f>
      </m:oMath>
      <w:r w:rsidDel="00000000" w:rsidR="00000000" w:rsidRPr="00000000">
        <w:rPr>
          <w:rFonts w:ascii="Verdana" w:cs="Verdana" w:eastAsia="Verdana" w:hAnsi="Verdana"/>
          <w:sz w:val="24"/>
          <w:szCs w:val="24"/>
          <w:highlight w:val="white"/>
          <w:rtl w:val="0"/>
        </w:rPr>
        <w:t xml:space="preserve"> </w:t>
      </w:r>
      <m:oMath>
        <m:f>
          <m:fPr>
            <m:ctrlPr>
              <w:rPr>
                <w:rFonts w:ascii="Verdana" w:cs="Verdana" w:eastAsia="Verdana" w:hAnsi="Verdana"/>
                <w:sz w:val="24"/>
                <w:szCs w:val="24"/>
                <w:highlight w:val="white"/>
              </w:rPr>
            </m:ctrlPr>
          </m:fPr>
          <m:num>
            <m:r>
              <w:rPr>
                <w:rFonts w:ascii="Verdana" w:cs="Verdana" w:eastAsia="Verdana" w:hAnsi="Verdana"/>
                <w:sz w:val="24"/>
                <w:szCs w:val="24"/>
                <w:highlight w:val="white"/>
              </w:rPr>
              <m:t xml:space="preserve">Mpc - second</m:t>
            </m:r>
          </m:num>
          <m:den>
            <m:r>
              <w:rPr>
                <w:rFonts w:ascii="Verdana" w:cs="Verdana" w:eastAsia="Verdana" w:hAnsi="Verdana"/>
                <w:sz w:val="24"/>
                <w:szCs w:val="24"/>
                <w:highlight w:val="white"/>
              </w:rPr>
              <m:t xml:space="preserve"> km</m:t>
            </m:r>
          </m:den>
        </m:f>
      </m:oMath>
      <w:r w:rsidDel="00000000" w:rsidR="00000000" w:rsidRPr="00000000">
        <w:rPr>
          <w:rFonts w:ascii="Verdana" w:cs="Verdana" w:eastAsia="Verdana" w:hAnsi="Verdana"/>
          <w:sz w:val="24"/>
          <w:szCs w:val="24"/>
          <w:highlight w:val="white"/>
          <w:rtl w:val="0"/>
        </w:rPr>
        <w:t xml:space="preserve"> = </w:t>
      </w:r>
      <m:oMath>
        <m:f>
          <m:fPr>
            <m:ctrlPr>
              <w:rPr>
                <w:rFonts w:ascii="Verdana" w:cs="Verdana" w:eastAsia="Verdana" w:hAnsi="Verdana"/>
                <w:sz w:val="24"/>
                <w:szCs w:val="24"/>
                <w:highlight w:val="white"/>
              </w:rPr>
            </m:ctrlPr>
          </m:fPr>
          <m:num>
            <m:r>
              <w:rPr>
                <w:rFonts w:ascii="Verdana" w:cs="Verdana" w:eastAsia="Verdana" w:hAnsi="Verdana"/>
                <w:sz w:val="24"/>
                <w:szCs w:val="24"/>
                <w:highlight w:val="white"/>
              </w:rPr>
              <m:t xml:space="preserve">1</m:t>
            </m:r>
          </m:num>
          <m:den>
            <m:r>
              <w:rPr>
                <w:rFonts w:ascii="Verdana" w:cs="Verdana" w:eastAsia="Verdana" w:hAnsi="Verdana"/>
                <w:sz w:val="24"/>
                <w:szCs w:val="24"/>
                <w:highlight w:val="white"/>
              </w:rPr>
              <m:t xml:space="preserve">72</m:t>
            </m:r>
          </m:den>
        </m:f>
      </m:oMath>
      <w:r w:rsidDel="00000000" w:rsidR="00000000" w:rsidRPr="00000000">
        <w:rPr>
          <w:rFonts w:ascii="Verdana" w:cs="Verdana" w:eastAsia="Verdana" w:hAnsi="Verdana"/>
          <w:sz w:val="24"/>
          <w:szCs w:val="24"/>
          <w:highlight w:val="white"/>
          <w:rtl w:val="0"/>
        </w:rPr>
        <w:t xml:space="preserve"> </w:t>
      </w:r>
      <m:oMath>
        <m:f>
          <m:fPr>
            <m:ctrlPr>
              <w:rPr>
                <w:rFonts w:ascii="Verdana" w:cs="Verdana" w:eastAsia="Verdana" w:hAnsi="Verdana"/>
                <w:sz w:val="24"/>
                <w:szCs w:val="24"/>
                <w:highlight w:val="white"/>
              </w:rPr>
            </m:ctrlPr>
          </m:fPr>
          <m:num>
            <m:r>
              <w:rPr>
                <w:rFonts w:ascii="Verdana" w:cs="Verdana" w:eastAsia="Verdana" w:hAnsi="Verdana"/>
                <w:sz w:val="24"/>
                <w:szCs w:val="24"/>
                <w:highlight w:val="white"/>
              </w:rPr>
              <m:t xml:space="preserve">L km - second</m:t>
            </m:r>
          </m:num>
          <m:den>
            <m:r>
              <w:rPr>
                <w:rFonts w:ascii="Verdana" w:cs="Verdana" w:eastAsia="Verdana" w:hAnsi="Verdana"/>
                <w:sz w:val="24"/>
                <w:szCs w:val="24"/>
                <w:highlight w:val="white"/>
              </w:rPr>
              <m:t xml:space="preserve"> km</m:t>
            </m:r>
          </m:den>
        </m:f>
      </m:oMath>
      <w:r w:rsidDel="00000000" w:rsidR="00000000" w:rsidRPr="00000000">
        <w:rPr>
          <w:rFonts w:ascii="Verdana" w:cs="Verdana" w:eastAsia="Verdana" w:hAnsi="Verdana"/>
          <w:sz w:val="24"/>
          <w:szCs w:val="24"/>
          <w:highlight w:val="white"/>
          <w:rtl w:val="0"/>
        </w:rPr>
        <w:t xml:space="preserve"> = </w:t>
      </w:r>
      <m:oMath>
        <m:f>
          <m:fPr>
            <m:ctrlPr>
              <w:rPr>
                <w:rFonts w:ascii="Verdana" w:cs="Verdana" w:eastAsia="Verdana" w:hAnsi="Verdana"/>
                <w:sz w:val="24"/>
                <w:szCs w:val="24"/>
                <w:highlight w:val="white"/>
              </w:rPr>
            </m:ctrlPr>
          </m:fPr>
          <m:num>
            <m:r>
              <w:rPr>
                <w:rFonts w:ascii="Verdana" w:cs="Verdana" w:eastAsia="Verdana" w:hAnsi="Verdana"/>
                <w:sz w:val="24"/>
                <w:szCs w:val="24"/>
                <w:highlight w:val="white"/>
              </w:rPr>
              <m:t xml:space="preserve">L</m:t>
            </m:r>
          </m:num>
          <m:den>
            <m:r>
              <w:rPr>
                <w:rFonts w:ascii="Verdana" w:cs="Verdana" w:eastAsia="Verdana" w:hAnsi="Verdana"/>
                <w:sz w:val="24"/>
                <w:szCs w:val="24"/>
                <w:highlight w:val="white"/>
              </w:rPr>
              <m:t xml:space="preserve">72</m:t>
            </m:r>
          </m:den>
        </m:f>
      </m:oMath>
      <w:r w:rsidDel="00000000" w:rsidR="00000000" w:rsidRPr="00000000">
        <w:rPr>
          <w:rFonts w:ascii="Verdana" w:cs="Verdana" w:eastAsia="Verdana" w:hAnsi="Verdana"/>
          <w:sz w:val="24"/>
          <w:szCs w:val="24"/>
          <w:highlight w:val="white"/>
          <w:rtl w:val="0"/>
        </w:rPr>
        <w:t xml:space="preserve"> seconds.</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Cardo" w:cs="Cardo" w:eastAsia="Cardo" w:hAnsi="Cardo"/>
          <w:sz w:val="24"/>
          <w:szCs w:val="24"/>
          <w:highlight w:val="white"/>
          <w:rtl w:val="0"/>
        </w:rPr>
        <w:t xml:space="preserve">(b) There are π ⤫ 10</w:t>
      </w:r>
      <w:r w:rsidDel="00000000" w:rsidR="00000000" w:rsidRPr="00000000">
        <w:rPr>
          <w:rFonts w:ascii="Verdana" w:cs="Verdana" w:eastAsia="Verdana" w:hAnsi="Verdana"/>
          <w:sz w:val="24"/>
          <w:szCs w:val="24"/>
          <w:highlight w:val="white"/>
          <w:vertAlign w:val="superscript"/>
          <w:rtl w:val="0"/>
        </w:rPr>
        <w:t xml:space="preserve">7</w:t>
      </w:r>
      <w:r w:rsidDel="00000000" w:rsidR="00000000" w:rsidRPr="00000000">
        <w:rPr>
          <w:rFonts w:ascii="Verdana" w:cs="Verdana" w:eastAsia="Verdana" w:hAnsi="Verdana"/>
          <w:sz w:val="24"/>
          <w:szCs w:val="24"/>
          <w:highlight w:val="white"/>
          <w:rtl w:val="0"/>
        </w:rPr>
        <w:t xml:space="preserve"> seconds in a year, so what is the age of the Universe, in units of billions of years?</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center"/>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t = </w:t>
      </w:r>
      <m:oMath>
        <m:f>
          <m:fPr>
            <m:ctrlPr>
              <w:rPr>
                <w:rFonts w:ascii="Verdana" w:cs="Verdana" w:eastAsia="Verdana" w:hAnsi="Verdana"/>
                <w:sz w:val="24"/>
                <w:szCs w:val="24"/>
                <w:highlight w:val="white"/>
              </w:rPr>
            </m:ctrlPr>
          </m:fPr>
          <m:num>
            <m:r>
              <w:rPr>
                <w:rFonts w:ascii="Verdana" w:cs="Verdana" w:eastAsia="Verdana" w:hAnsi="Verdana"/>
                <w:sz w:val="24"/>
                <w:szCs w:val="24"/>
                <w:highlight w:val="white"/>
              </w:rPr>
              <m:t xml:space="preserve">L</m:t>
            </m:r>
          </m:num>
          <m:den>
            <m:r>
              <w:rPr>
                <w:rFonts w:ascii="Verdana" w:cs="Verdana" w:eastAsia="Verdana" w:hAnsi="Verdana"/>
                <w:sz w:val="24"/>
                <w:szCs w:val="24"/>
                <w:highlight w:val="white"/>
              </w:rPr>
              <m:t xml:space="preserve">72</m:t>
            </m:r>
          </m:den>
        </m:f>
      </m:oMath>
      <w:r w:rsidDel="00000000" w:rsidR="00000000" w:rsidRPr="00000000">
        <w:rPr>
          <w:rFonts w:ascii="Verdana" w:cs="Verdana" w:eastAsia="Verdana" w:hAnsi="Verdana"/>
          <w:sz w:val="24"/>
          <w:szCs w:val="24"/>
          <w:highlight w:val="white"/>
          <w:rtl w:val="0"/>
        </w:rPr>
        <w:t xml:space="preserve"> seconds × </w:t>
      </w:r>
      <m:oMath>
        <m:f>
          <m:fPr>
            <m:ctrlPr>
              <w:rPr>
                <w:rFonts w:ascii="Verdana" w:cs="Verdana" w:eastAsia="Verdana" w:hAnsi="Verdana"/>
                <w:sz w:val="24"/>
                <w:szCs w:val="24"/>
                <w:highlight w:val="white"/>
              </w:rPr>
            </m:ctrlPr>
          </m:fPr>
          <m:num>
            <m:r>
              <w:rPr>
                <w:rFonts w:ascii="Verdana" w:cs="Verdana" w:eastAsia="Verdana" w:hAnsi="Verdana"/>
                <w:sz w:val="24"/>
                <w:szCs w:val="24"/>
                <w:highlight w:val="white"/>
              </w:rPr>
              <m:t xml:space="preserve">year</m:t>
            </m:r>
          </m:num>
          <m:den>
            <m:r>
              <w:rPr>
                <w:rFonts w:ascii="Verdana" w:cs="Verdana" w:eastAsia="Verdana" w:hAnsi="Verdana"/>
                <w:sz w:val="24"/>
                <w:szCs w:val="24"/>
                <w:highlight w:val="white"/>
              </w:rPr>
              <m:t xml:space="preserve">10,000,000 π seconds</m:t>
            </m:r>
          </m:den>
        </m:f>
      </m:oMath>
      <w:r w:rsidDel="00000000" w:rsidR="00000000" w:rsidRPr="00000000">
        <w:rPr>
          <w:rFonts w:ascii="Verdana" w:cs="Verdana" w:eastAsia="Verdana" w:hAnsi="Verdana"/>
          <w:sz w:val="24"/>
          <w:szCs w:val="24"/>
          <w:highlight w:val="white"/>
          <w:rtl w:val="0"/>
        </w:rPr>
        <w:t xml:space="preserve"> = </w:t>
      </w:r>
      <m:oMath>
        <m:f>
          <m:fPr>
            <m:ctrlPr>
              <w:rPr>
                <w:rFonts w:ascii="Verdana" w:cs="Verdana" w:eastAsia="Verdana" w:hAnsi="Verdana"/>
                <w:sz w:val="24"/>
                <w:szCs w:val="24"/>
                <w:highlight w:val="white"/>
              </w:rPr>
            </m:ctrlPr>
          </m:fPr>
          <m:num>
            <m:r>
              <w:rPr>
                <w:rFonts w:ascii="Verdana" w:cs="Verdana" w:eastAsia="Verdana" w:hAnsi="Verdana"/>
                <w:sz w:val="24"/>
                <w:szCs w:val="24"/>
                <w:highlight w:val="white"/>
              </w:rPr>
              <m:t xml:space="preserve">L</m:t>
            </m:r>
          </m:num>
          <m:den>
            <m:r>
              <w:rPr>
                <w:rFonts w:ascii="Verdana" w:cs="Verdana" w:eastAsia="Verdana" w:hAnsi="Verdana"/>
                <w:sz w:val="24"/>
                <w:szCs w:val="24"/>
                <w:highlight w:val="white"/>
              </w:rPr>
              <m:t xml:space="preserve">720,000,000 π </m:t>
            </m:r>
          </m:den>
        </m:f>
      </m:oMath>
      <w:r w:rsidDel="00000000" w:rsidR="00000000" w:rsidRPr="00000000">
        <w:rPr>
          <w:rFonts w:ascii="Verdana" w:cs="Verdana" w:eastAsia="Verdana" w:hAnsi="Verdana"/>
          <w:sz w:val="24"/>
          <w:szCs w:val="24"/>
          <w:highlight w:val="white"/>
          <w:rtl w:val="0"/>
        </w:rPr>
        <w:t xml:space="preserve"> years.</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T = … years.</w:t>
      </w: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(c) If the Hubble constant H</w:t>
      </w:r>
      <w:r w:rsidDel="00000000" w:rsidR="00000000" w:rsidRPr="00000000">
        <w:rPr>
          <w:rFonts w:ascii="Verdana" w:cs="Verdana" w:eastAsia="Verdana" w:hAnsi="Verdana"/>
          <w:sz w:val="24"/>
          <w:szCs w:val="24"/>
          <w:highlight w:val="white"/>
          <w:vertAlign w:val="subscript"/>
          <w:rtl w:val="0"/>
        </w:rPr>
        <w:t xml:space="preserve">0</w:t>
      </w:r>
      <w:r w:rsidDel="00000000" w:rsidR="00000000" w:rsidRPr="00000000">
        <w:rPr>
          <w:rFonts w:ascii="Verdana" w:cs="Verdana" w:eastAsia="Verdana" w:hAnsi="Verdana"/>
          <w:sz w:val="24"/>
          <w:szCs w:val="24"/>
          <w:highlight w:val="white"/>
          <w:rtl w:val="0"/>
        </w:rPr>
        <w:t xml:space="preserve"> were twice as large, the age of the Universe</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sz w:val="24"/>
          <w:szCs w:val="24"/>
          <w:highlight w:val="white"/>
          <w:rtl w:val="0"/>
        </w:rPr>
        <w:t xml:space="preserve">would be ( </w:t>
      </w:r>
      <w:r w:rsidDel="00000000" w:rsidR="00000000" w:rsidRPr="00000000">
        <w:rPr>
          <w:rFonts w:ascii="Verdana" w:cs="Verdana" w:eastAsia="Verdana" w:hAnsi="Verdana"/>
          <w:color w:val="ff0000"/>
          <w:sz w:val="24"/>
          <w:szCs w:val="24"/>
          <w:highlight w:val="white"/>
          <w:rtl w:val="0"/>
        </w:rPr>
        <w:t xml:space="preserve">twice as large / half as large / unchanged </w:t>
      </w:r>
      <w:r w:rsidDel="00000000" w:rsidR="00000000" w:rsidRPr="00000000">
        <w:rPr>
          <w:rFonts w:ascii="Verdana" w:cs="Verdana" w:eastAsia="Verdana" w:hAnsi="Verdana"/>
          <w:sz w:val="24"/>
          <w:szCs w:val="24"/>
          <w:highlight w:val="white"/>
          <w:rtl w:val="0"/>
        </w:rPr>
        <w:t xml:space="preserve">)</w:t>
      </w:r>
      <w:r w:rsidDel="00000000" w:rsidR="00000000" w:rsidRPr="00000000">
        <w:rPr>
          <w:rFonts w:ascii="Verdana" w:cs="Verdana" w:eastAsia="Verdana" w:hAnsi="Verdana"/>
          <w:sz w:val="24"/>
          <w:szCs w:val="24"/>
          <w:highlight w:val="white"/>
          <w:rtl w:val="0"/>
        </w:rPr>
        <w:t xml:space="preserve">.</w:t>
      </w: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Summary</w:t>
      </w:r>
      <w:r w:rsidDel="00000000" w:rsidR="00000000" w:rsidRPr="00000000">
        <w:rPr>
          <w:rFonts w:ascii="Verdana" w:cs="Verdana" w:eastAsia="Verdana" w:hAnsi="Verdana"/>
          <w:sz w:val="24"/>
          <w:szCs w:val="24"/>
          <w:highlight w:val="white"/>
          <w:rtl w:val="0"/>
        </w:rPr>
        <w:t xml:space="preserve"> (300 to 500 words)</w:t>
      </w: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Fonts w:ascii="Verdana" w:cs="Verdana" w:eastAsia="Verdana" w:hAnsi="Verdana"/>
          <w:b w:val="0"/>
          <w:i w:val="0"/>
          <w:smallCaps w:val="0"/>
          <w:strike w:val="0"/>
          <w:color w:val="ff0000"/>
          <w:sz w:val="24"/>
          <w:szCs w:val="24"/>
          <w:highlight w:val="white"/>
          <w:vertAlign w:val="baseline"/>
          <w:rtl w:val="0"/>
        </w:rPr>
        <w:t xml:space="preserve">Replace this tex</w:t>
      </w:r>
      <w:r w:rsidDel="00000000" w:rsidR="00000000" w:rsidRPr="00000000">
        <w:rPr>
          <w:rFonts w:ascii="Verdana" w:cs="Verdana" w:eastAsia="Verdana" w:hAnsi="Verdana"/>
          <w:color w:val="ff0000"/>
          <w:sz w:val="24"/>
          <w:szCs w:val="24"/>
          <w:highlight w:val="white"/>
          <w:rtl w:val="0"/>
        </w:rPr>
        <w:t xml:space="preserve">t.</w:t>
      </w: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Extra Credit</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Fonts w:ascii="Verdana" w:cs="Verdana" w:eastAsia="Verdana" w:hAnsi="Verdana"/>
          <w:b w:val="0"/>
          <w:i w:val="0"/>
          <w:smallCaps w:val="0"/>
          <w:strike w:val="0"/>
          <w:color w:val="ff0000"/>
          <w:sz w:val="24"/>
          <w:szCs w:val="24"/>
          <w:highlight w:val="white"/>
          <w:vertAlign w:val="baseline"/>
          <w:rtl w:val="0"/>
        </w:rPr>
        <w:t xml:space="preserve">Replace this tex</w:t>
      </w:r>
      <w:r w:rsidDel="00000000" w:rsidR="00000000" w:rsidRPr="00000000">
        <w:rPr>
          <w:rFonts w:ascii="Verdana" w:cs="Verdana" w:eastAsia="Verdana" w:hAnsi="Verdana"/>
          <w:color w:val="ff0000"/>
          <w:sz w:val="24"/>
          <w:szCs w:val="24"/>
          <w:highlight w:val="white"/>
          <w:rtl w:val="0"/>
        </w:rPr>
        <w:t xml:space="preserve">t.</w:t>
      </w: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